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1768" w:rsidRDefault="005D1768" w:rsidP="005D1768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ZM &lt;pasts@zm.gov.lv&gt;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June 10, 2020 12:55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Valsts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Kanceleja</w:t>
      </w:r>
      <w:proofErr w:type="spellEnd"/>
      <w:r>
        <w:rPr>
          <w:rFonts w:eastAsia="Times New Roman"/>
          <w:lang w:val="en-US" w:eastAsia="lv-LV"/>
        </w:rPr>
        <w:t xml:space="preserve"> &lt;vk@mk.gov.lv&gt;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Dace </w:t>
      </w:r>
      <w:proofErr w:type="spellStart"/>
      <w:r>
        <w:rPr>
          <w:rFonts w:eastAsia="Times New Roman"/>
          <w:lang w:val="en-US" w:eastAsia="lv-LV"/>
        </w:rPr>
        <w:t>Lucaua</w:t>
      </w:r>
      <w:proofErr w:type="spellEnd"/>
      <w:r>
        <w:rPr>
          <w:rFonts w:eastAsia="Times New Roman"/>
          <w:lang w:val="en-US" w:eastAsia="lv-LV"/>
        </w:rPr>
        <w:t xml:space="preserve"> &lt;Dace.Lucaua@zm.gov.lv&gt;; </w:t>
      </w:r>
      <w:proofErr w:type="spellStart"/>
      <w:r>
        <w:rPr>
          <w:rFonts w:eastAsia="Times New Roman"/>
          <w:lang w:val="en-US" w:eastAsia="lv-LV"/>
        </w:rPr>
        <w:t>Jānis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Briedis</w:t>
      </w:r>
      <w:proofErr w:type="spellEnd"/>
      <w:r>
        <w:rPr>
          <w:rFonts w:eastAsia="Times New Roman"/>
          <w:lang w:val="en-US" w:eastAsia="lv-LV"/>
        </w:rPr>
        <w:t xml:space="preserve"> &lt;Janis.Briedis@zm.gov.lv&gt;; </w:t>
      </w:r>
      <w:proofErr w:type="spellStart"/>
      <w:r>
        <w:rPr>
          <w:rFonts w:eastAsia="Times New Roman"/>
          <w:lang w:val="en-US" w:eastAsia="lv-LV"/>
        </w:rPr>
        <w:t>Katri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Vintisa</w:t>
      </w:r>
      <w:proofErr w:type="spellEnd"/>
      <w:r>
        <w:rPr>
          <w:rFonts w:eastAsia="Times New Roman"/>
          <w:lang w:val="en-US" w:eastAsia="lv-LV"/>
        </w:rPr>
        <w:t xml:space="preserve"> &lt;Katri.Vintisa@mk.gov.lv&gt;; </w:t>
      </w:r>
      <w:proofErr w:type="spellStart"/>
      <w:r>
        <w:rPr>
          <w:rFonts w:eastAsia="Times New Roman"/>
          <w:lang w:val="en-US" w:eastAsia="lv-LV"/>
        </w:rPr>
        <w:t>Jānis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Šnakšis</w:t>
      </w:r>
      <w:proofErr w:type="spellEnd"/>
      <w:r>
        <w:rPr>
          <w:rFonts w:eastAsia="Times New Roman"/>
          <w:lang w:val="en-US" w:eastAsia="lv-LV"/>
        </w:rPr>
        <w:t xml:space="preserve"> &lt;Janis.Snaksis@zm.gov.lv&gt;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VSS-430 </w:t>
      </w:r>
      <w:proofErr w:type="spellStart"/>
      <w:r>
        <w:rPr>
          <w:rFonts w:eastAsia="Times New Roman"/>
          <w:lang w:val="en-US" w:eastAsia="lv-LV"/>
        </w:rPr>
        <w:t>Instrukcijas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projekts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Kārtība</w:t>
      </w:r>
      <w:proofErr w:type="spellEnd"/>
      <w:r>
        <w:rPr>
          <w:rFonts w:eastAsia="Times New Roman"/>
          <w:lang w:val="en-US" w:eastAsia="lv-LV"/>
        </w:rPr>
        <w:t xml:space="preserve">, </w:t>
      </w:r>
      <w:proofErr w:type="spellStart"/>
      <w:r>
        <w:rPr>
          <w:rFonts w:eastAsia="Times New Roman"/>
          <w:lang w:val="en-US" w:eastAsia="lv-LV"/>
        </w:rPr>
        <w:t>kādā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izstrādā</w:t>
      </w:r>
      <w:proofErr w:type="spellEnd"/>
      <w:r>
        <w:rPr>
          <w:rFonts w:eastAsia="Times New Roman"/>
          <w:lang w:val="en-US" w:eastAsia="lv-LV"/>
        </w:rPr>
        <w:t xml:space="preserve"> un </w:t>
      </w:r>
      <w:proofErr w:type="spellStart"/>
      <w:r>
        <w:rPr>
          <w:rFonts w:eastAsia="Times New Roman"/>
          <w:lang w:val="en-US" w:eastAsia="lv-LV"/>
        </w:rPr>
        <w:t>aktualizē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institūcijas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darbības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stratēģiju</w:t>
      </w:r>
      <w:proofErr w:type="spellEnd"/>
      <w:r>
        <w:rPr>
          <w:rFonts w:eastAsia="Times New Roman"/>
          <w:lang w:val="en-US" w:eastAsia="lv-LV"/>
        </w:rPr>
        <w:t xml:space="preserve"> un </w:t>
      </w:r>
      <w:proofErr w:type="spellStart"/>
      <w:r>
        <w:rPr>
          <w:rFonts w:eastAsia="Times New Roman"/>
          <w:lang w:val="en-US" w:eastAsia="lv-LV"/>
        </w:rPr>
        <w:t>novērtē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ieviešanu</w:t>
      </w:r>
      <w:proofErr w:type="spellEnd"/>
      <w:r>
        <w:rPr>
          <w:rFonts w:eastAsia="Times New Roman"/>
          <w:lang w:val="en-US" w:eastAsia="lv-LV"/>
        </w:rPr>
        <w:t xml:space="preserve">" </w:t>
      </w:r>
    </w:p>
    <w:p w:rsidR="005D1768" w:rsidRDefault="005D1768" w:rsidP="005D1768"/>
    <w:p w:rsidR="005D1768" w:rsidRDefault="005D1768" w:rsidP="005D1768">
      <w:r>
        <w:rPr>
          <w:rFonts w:ascii="Segoe UI Light" w:hAnsi="Segoe UI Light" w:cs="Segoe UI Light"/>
          <w:sz w:val="20"/>
          <w:szCs w:val="20"/>
        </w:rPr>
        <w:t xml:space="preserve">  </w:t>
      </w:r>
    </w:p>
    <w:p w:rsidR="005D1768" w:rsidRDefault="005D1768" w:rsidP="005D1768">
      <w:r>
        <w:rPr>
          <w:rFonts w:ascii="Segoe UI Light" w:hAnsi="Segoe UI Light" w:cs="Segoe UI Light"/>
          <w:sz w:val="24"/>
          <w:szCs w:val="24"/>
          <w:lang w:eastAsia="lv-LV"/>
        </w:rPr>
        <w:t xml:space="preserve">Labdien! </w:t>
      </w:r>
    </w:p>
    <w:p w:rsidR="005D1768" w:rsidRDefault="005D1768" w:rsidP="005D1768">
      <w:r>
        <w:rPr>
          <w:rFonts w:ascii="Segoe UI Light" w:hAnsi="Segoe UI Light" w:cs="Segoe UI Light"/>
          <w:sz w:val="24"/>
          <w:szCs w:val="24"/>
          <w:lang w:eastAsia="lv-LV"/>
        </w:rPr>
        <w:t xml:space="preserve">  </w:t>
      </w:r>
    </w:p>
    <w:p w:rsidR="005D1768" w:rsidRDefault="005D1768" w:rsidP="005D1768">
      <w:r>
        <w:rPr>
          <w:rFonts w:ascii="Segoe UI Light" w:hAnsi="Segoe UI Light" w:cs="Segoe UI Light"/>
          <w:sz w:val="24"/>
          <w:szCs w:val="24"/>
          <w:lang w:eastAsia="lv-LV"/>
        </w:rPr>
        <w:t xml:space="preserve">Zemkopības ministrija iepazinās ar instrukcijas projektu "Kārtība, kādā izstrādā un aktualizē institūcijas darbības stratēģiju un novērtē tās ieviešanu"  un atbalsta tā tālāku virzību bez iebildumiem. </w:t>
      </w:r>
    </w:p>
    <w:p w:rsidR="005D1768" w:rsidRDefault="005D1768" w:rsidP="005D1768">
      <w:r>
        <w:rPr>
          <w:rFonts w:ascii="Segoe UI Light" w:hAnsi="Segoe UI Light" w:cs="Segoe UI Light"/>
          <w:sz w:val="24"/>
          <w:szCs w:val="24"/>
          <w:lang w:eastAsia="lv-LV"/>
        </w:rPr>
        <w:t xml:space="preserve">  </w:t>
      </w:r>
    </w:p>
    <w:p w:rsidR="005D1768" w:rsidRDefault="005D1768" w:rsidP="005D1768">
      <w:r>
        <w:rPr>
          <w:rFonts w:ascii="Segoe UI Light" w:hAnsi="Segoe UI Light" w:cs="Segoe UI Light"/>
          <w:sz w:val="24"/>
          <w:szCs w:val="24"/>
          <w:lang w:eastAsia="lv-LV"/>
        </w:rPr>
        <w:t xml:space="preserve">Ar cieņu, </w:t>
      </w:r>
      <w:r>
        <w:rPr>
          <w:rFonts w:ascii="Segoe UI Light" w:hAnsi="Segoe UI Light" w:cs="Segoe UI Light"/>
          <w:lang w:eastAsia="lv-LV"/>
        </w:rPr>
        <w:t xml:space="preserve">    </w:t>
      </w:r>
    </w:p>
    <w:p w:rsidR="005D1768" w:rsidRDefault="005D1768" w:rsidP="005D1768">
      <w:r>
        <w:rPr>
          <w:rFonts w:ascii="Segoe UI Light" w:hAnsi="Segoe UI Light" w:cs="Segoe UI Light"/>
          <w:lang w:eastAsia="lv-LV"/>
        </w:rPr>
        <w:t xml:space="preserve">  </w:t>
      </w:r>
    </w:p>
    <w:p w:rsidR="005D1768" w:rsidRDefault="005D1768" w:rsidP="005D1768">
      <w:r>
        <w:rPr>
          <w:rFonts w:ascii="Segoe UI Light" w:hAnsi="Segoe UI Light" w:cs="Segoe UI Light"/>
          <w:lang w:eastAsia="lv-LV"/>
        </w:rPr>
        <w:t xml:space="preserve">  </w:t>
      </w:r>
    </w:p>
    <w:p w:rsidR="005D1768" w:rsidRDefault="005D1768" w:rsidP="005D1768">
      <w:r>
        <w:rPr>
          <w:rFonts w:ascii="Segoe UI Light" w:hAnsi="Segoe UI Light" w:cs="Segoe UI Light"/>
          <w:sz w:val="20"/>
          <w:szCs w:val="20"/>
        </w:rPr>
        <w:t xml:space="preserve">  </w:t>
      </w:r>
    </w:p>
    <w:p w:rsidR="005D1768" w:rsidRDefault="005D1768" w:rsidP="005D1768">
      <w:r>
        <w:rPr>
          <w:rFonts w:ascii="Segoe UI Light" w:hAnsi="Segoe UI Light" w:cs="Segoe UI Light"/>
          <w:b/>
          <w:bCs/>
          <w:sz w:val="24"/>
          <w:szCs w:val="24"/>
          <w:lang w:eastAsia="lv-LV"/>
        </w:rPr>
        <w:t xml:space="preserve">Zemkopības ministrija </w:t>
      </w:r>
    </w:p>
    <w:p w:rsidR="005D1768" w:rsidRDefault="005D1768" w:rsidP="005D1768">
      <w:r>
        <w:rPr>
          <w:color w:val="1F497D"/>
          <w:lang w:eastAsia="en-GB"/>
        </w:rPr>
        <w:t xml:space="preserve">  </w:t>
      </w:r>
    </w:p>
    <w:p w:rsidR="005D1768" w:rsidRDefault="005D1768" w:rsidP="005D1768">
      <w:r>
        <w:rPr>
          <w:noProof/>
          <w:color w:val="1F497D"/>
          <w:lang w:eastAsia="en-GB"/>
        </w:rPr>
        <w:drawing>
          <wp:inline distT="0" distB="0" distL="0" distR="0">
            <wp:extent cx="1933575" cy="323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768" w:rsidRDefault="005D1768" w:rsidP="005D1768">
      <w:r>
        <w:t xml:space="preserve">  </w:t>
      </w:r>
      <w:bookmarkEnd w:id="0"/>
    </w:p>
    <w:p w:rsidR="00253694" w:rsidRDefault="00253694"/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68"/>
    <w:rsid w:val="00253694"/>
    <w:rsid w:val="002F00E2"/>
    <w:rsid w:val="005D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C08AF-B000-40CE-A08E-68548F36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76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64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248</Characters>
  <Application>Microsoft Office Word</Application>
  <DocSecurity>0</DocSecurity>
  <Lines>2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2020-06-10T10:26:00Z</dcterms:created>
  <dcterms:modified xsi:type="dcterms:W3CDTF">2020-06-10T10:26:00Z</dcterms:modified>
</cp:coreProperties>
</file>