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2025.gada 20.jūnija iebildumu un uzskatām, ka tas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Sabiedrisko pakalpojumu regulēšanas komisijas sniegto informāciju Latvijā uz 2025.gada janvāri ir izsniegtas 423497 priekšapmaksas kartes, elektronisko priekšapmaksas karšu reģistrācija radīs būtisku administratīvo slogu elektronisko sakaru komersantiem un priekšapmaksas pakalpojuma galalietotājiem. Ņemot vērā to, ka nav veikta sabiedriskā apspriešana, elektronisko sakaru pakalpojumu lietotāji par to nav informēti.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26.09.2025.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26.09.2025.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