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decembra noteikumos Nr. 699 "Invaliditātes lietu nacionālās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02.03.2026. 20.44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02.03.2026. 20.44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