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5.07.2023.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5.07.2023.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