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20. janvāra rīkojumā Nr. 24 "Par tiesībām lietot iestādes logo"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08.03.2023.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08.03.2023.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