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"Par valsts tiešās pārvaldes iestāžu biroja telpu optimizāciju un apvienoto valsts biroju izveidi"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10.07.2025.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10.07.2025.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