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2024.gada 1.jūlijā stājās spēkā grozījumi Ministru kabineta noteikumos Nr.715, ar kuriem tiek mainīts Ministru kabineta noteikumu Nr.715 nosaukums, proti, "De minimis atbalsta uzskaites un piešķiršanas kārtība". Līdz ar to aicinām 32.1.1 .apakšpunkta redakcijā svītrot iekļautos vārdus “un de minimis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saņemto de minimis atbalstu, ievērojot normatīvos aktus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5. panta 1. un 2. punktā, Komisijas regulas Nr. </w:t>
            </w:r>
            <w:r w:rsidR="00000000" w:rsidRPr="00000000" w:rsidDel="00000000">
              <w:rPr>
                <w:rtl w:val="0"/>
              </w:rPr>
              <w:t xml:space="preserve">1408/2013</w:t>
            </w:r>
            <w:r w:rsidR="00000000" w:rsidRPr="00000000" w:rsidDel="00000000">
              <w:rPr>
                <w:rtl w:val="0"/>
              </w:rPr>
              <w:t xml:space="preserve"> 5. panta 1., 2. un 2.a punktā un Komisijas regulas Nr. </w:t>
            </w:r>
            <w:r w:rsidR="00000000" w:rsidRPr="00000000" w:rsidDel="00000000">
              <w:rPr>
                <w:rtl w:val="0"/>
              </w:rPr>
              <w:t xml:space="preserve">717/2014</w:t>
            </w:r>
            <w:r w:rsidR="00000000" w:rsidRPr="00000000" w:rsidDel="00000000">
              <w:rPr>
                <w:rtl w:val="0"/>
              </w:rPr>
              <w:t xml:space="preserve"> 5. panta 1. un 2. punktā minētos nosacījumus,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2023/2831</w:t>
            </w:r>
            <w:r w:rsidR="00000000" w:rsidRPr="00000000" w:rsidDel="00000000">
              <w:rPr>
                <w:rtl w:val="0"/>
              </w:rPr>
              <w:t xml:space="preserve"> 3. panta 2. punktā, Komisijas regulas Nr. </w:t>
            </w:r>
            <w:r w:rsidR="00000000" w:rsidRPr="00000000" w:rsidDel="00000000">
              <w:rPr>
                <w:rtl w:val="0"/>
              </w:rPr>
              <w:t xml:space="preserve">1408/2013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2.a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34.</w:t>
            </w:r>
            <w:r w:rsidR="00000000" w:rsidRPr="00000000" w:rsidDel="00000000">
              <w:rPr>
                <w:vertAlign w:val="superscript"/>
                <w:rtl w:val="0"/>
              </w:rPr>
              <w:t xml:space="preserve">1 </w:t>
            </w:r>
            <w:r w:rsidR="00000000" w:rsidRPr="00000000" w:rsidDel="00000000">
              <w:rPr>
                <w:rtl w:val="0"/>
              </w:rPr>
              <w:t xml:space="preserve">punktu ar Komisijas regulas Nr. 1408/2013 5. panta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Ievērojot Komisijas regulas Nr. 2023/2831 5. panta 1. un 2. punktā, Komisijas regulas Nr. 1408/2013 5. panta 1., 2.,  2.a un 3. punktā un Komisijas regulas Nr. 717/2014 5. panta 1. un 2. punktā minētos nosacījumus, piešķirto de minimis atbalstu vienam vienotam uzņēmumam drīkst apvienot ar citu de minimis atbalstu līdz Komisijas regulas Nr. 2023/2831 3. panta 2. punktā, Komisijas regulas Nr. 1408/2013 3. panta 2. punktā vai Komisijas regulas Nr. 717/2014 3. panta 2.a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Viens vienots uzņēmums atbilst Komisijas regulas Nr. </w:t>
            </w:r>
            <w:r w:rsidR="00000000" w:rsidRPr="00000000" w:rsidDel="00000000">
              <w:rPr>
                <w:rtl w:val="0"/>
              </w:rPr>
              <w:t xml:space="preserve">2023/2831</w:t>
            </w:r>
            <w:r w:rsidR="00000000" w:rsidRPr="00000000" w:rsidDel="00000000">
              <w:rPr>
                <w:rtl w:val="0"/>
              </w:rPr>
              <w:t xml:space="preserve"> 2. panta 2. 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2024.gada 1.jūlijā stājās spēkā grozījumi Ministru kabineta noteikumos Nr.715, ar kuriem tiek mainīts Ministru kabineta noteikumu Nr.715 nosaukums, proti, "De minimis atbalsta uzskaites un piešķiršanas kārtība". Līdz ar to aicinām 37. punkta redakcijā svītrot iekļautos vārdus “un de minimis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atbalsta uzskaiti veic saskaņā ar normatīvajiem aktiem par de minimis atbalsta uzskaites un piešķiršanas kārtību. Viens vienots uzņēmums atbilst Komisijas regulas Nr. 2023/2831 2. panta 2. 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24-TA-3273</w:t>
    </w:r>
    <w:r>
      <w:br/>
    </w:r>
    <w:r w:rsidR="00000000" w:rsidRPr="00000000" w:rsidDel="00000000">
      <w:rPr>
        <w:rtl w:val="0"/>
      </w:rPr>
      <w:t xml:space="preserve">Izdrukāts 20.12.2024.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24-TA-3273</w:t>
    </w:r>
    <w:r>
      <w:br/>
    </w:r>
    <w:r w:rsidR="00000000" w:rsidRPr="00000000" w:rsidDel="00000000">
      <w:rPr>
        <w:rtl w:val="0"/>
      </w:rPr>
      <w:t xml:space="preserve">Izdrukāts 20.12.2024.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Atzinumi_24-TA-3273.docx</dc:title>
</cp:coreProperties>
</file>

<file path=docProps/custom.xml><?xml version="1.0" encoding="utf-8"?>
<Properties xmlns="http://schemas.openxmlformats.org/officeDocument/2006/custom-properties" xmlns:vt="http://schemas.openxmlformats.org/officeDocument/2006/docPropsVTypes"/>
</file>