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laboratorijas pakalpojumu finansiālās pieejamības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normatīvajos aktos noteiktajā kārtībā 2 nedēļu laikā sagatavot un iesniegt izskatīšanai Ministru kabinetā rīkojuma projektu par finanšu līdzekļu piešķiršanu no valsts budžeta programmas 02.00.00 "Līdzekļi neparedzētiem gadījumiem" atbilstoši šī protokollēmuma 3.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Ievērojot minēto, lūdzam atbilstoši precizēt projektam pievienotā Ministru kabineta sēdes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15.08.2023.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15.08.2023.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Atzinumi_23-TA-244.docx</dc:title>
</cp:coreProperties>
</file>

<file path=docProps/custom.xml><?xml version="1.0" encoding="utf-8"?>
<Properties xmlns="http://schemas.openxmlformats.org/officeDocument/2006/custom-properties" xmlns:vt="http://schemas.openxmlformats.org/officeDocument/2006/docPropsVTypes"/>
</file>