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"Projekta īstenošanas rezultātā radušos valsts pārvaldes iestāžu darbinieku darba laika ietaupījumu paredzēts izmantot, lai uzlabotu  pakalpojumu sniedzošo iestāžu darbinieku ar darba pienākumiem saistītos procesus un  lai nodrošinātu projekta rezultātā izveidoto risinājumu uzturēšanai nepieciešamo darbaspēku. Līdz ar to Projekta rezultātā nav paredzēts samazināt darba vietas valsts pārvaldē – plānots pēc iespējas saglabāt esošās darba vietas pakalpojumus sniedzošās iestādēs.". Vai minētais nozīmē, ka tiek paredzēta darbinieku pārstrukturizācija, t. i. pārveidojot amata vitas vienas iestādes ietvaros vai arī likvidējot zemākas kvalifikācijas amata vietas vienā iestādē, bet izveidojot ar augstāku kvalifikāciju citā iestādē. Lūdzam minēto skaidrot sīkāk.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3.6. sadaļā norādīts, ka "pēc projekta būs nepieciešams finansējums astoņām jaunām amata vietām (pamatojums 7.punktā “Amata vietu skaita izmaiņas”),", savukārt anotācijas 1.3. sadaļā ir minēts, ka "plānots pēc iespējas saglabāt esošās darba vietas pakalpojumus sniedzošās iestādēs". Minētie apgalvojumi norādā, ka no vienas puses netiek paredzēts samazināt esošo darbinieku skaitu, bet no otras puses ir skaidras norādas, ka tas tiks palielināts par kopumā 8 jaunām amata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pie kam minētajā gadījumā nav dots pamatojums kāpēc ir jāveido jaunas amata vietas, bet nepietiek ar esošo amata vietu pārstrukturizāciju.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3.6. sadaļā ir norādīts, ka būs nepieciešamas papildsu 8 jaunas amata vietas, tai skaitā "12. mēnešalgu grupa - 5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mēnešalgu grupa - 3 darbinieki". Lūdzam pievienoto aprēķinu papildināt ar detalizētām izmaksām, vienlaiku norādot paredzēto amata vietu potenciālo amatu klasifikāciju (saime,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pēc projekta ieviešanas būs nepieciešamas papildus 8 jaunas amata vietas lūdzam attiecīgi papildināt MK protokollēmumu ar atsevišķu punktu par jaunajām amata vietām.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