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08.05.2023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