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Izvērtēt nepieciešamību papildināt projekta sākotnējās ietekmes novērtējuma ziņojuma (anotācijas) 7.1. apakšpunktu ar vārdiem "Iekšlietu ministrijas Informācijas centrs".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08.11.2024.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08.11.2024.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