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martam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22.02.2023.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22.02.2023.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