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851 "Saliedētas un pilsoniski aktīvas sabiedrības attīstības pamatnostādņu īstenošanas uzraudzības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06.06.2024. 10.27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06.06.2024. 10.27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