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23. februāra instrukcijā Nr. 1 "Kārtība, kādā valsts pārvaldes iestādes sniedz informāciju par tehnisko noteikumu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15.04.2024. 15.41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15.04.2024. 15.41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