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Ārlietu ministrija  nodrošina atbalstu starptautisko līgumu slēgšanai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arī anotācijā nav skaidrots, kāds atbalsts tiek domāts, nosakot to, ka Ārlietu ministrija nodrošina atbalstu starptautisko līgumu slēgšanai Rail Baltica projekta īstenošanai.  Ārlietu ministrijai normatīvajos aktos ir noteikts kompetenču apjoms saistībā ar starptautisko līgumu slēgšanu. Piemēram, Ministru kabineta 2003.gada 29.aprīļa noteikumos Nr.237 "Ārlietu ministrijas nolikums" ir noteikts, ka ministrija veic normatīvajos aktos noteiktās darbības, kuras ir nepieciešamas, lai noslēgtie starptautiskie līgumi stātos spēkā valsts teritorijā; kā arī uzskaita starptautiskos līgumus un informē par to spēkā stāšanos, darbības pagarināšanu, apturēšanu un izbeigšanu. Vienlaikus Ministru kabineta 2021.gada 7.septembra noteikumos Nr.606 "Ministru kabineta kārtības rullis" ir noteikts, ka nepieciešams saņemt atzinumu no Ārlietu ministrijas par starptautisku līgumu vai tā projektu, vai citu projektu, kas skar Latvijas Republikas starptautiskās saistības. Tā pat Ārlietu ministrija pilda likumā "Par Latvijas Republikas starptautiskajiem līgumiem" noteiktos pienākumus. Tādēļ Ārlietu ministrijai būtu nepieciešams saprast, vai atbalsts domāts esošo kompetenču apjomā, vai būs nepieciešams papildus atbalsts, un kāds tas būs. Papildus Ārlietu ministrija vēlas atgādināt, ka 2017.gada 31.janvārī tika noslēgts Igaunijas Republikas valdības, Latvijas Republikas valdības un Lietuvas Republikas valdības līgums par Rail Baltic/Rail Baltica dzelzceļa savienojuma izveidi, ne likumprojektā, ne anotācijā tas nav pieminēts, kā arī nav vērtēts, vai un kā jau uzņemtās starptautiskās saistības ar šo likumprojektu tiktu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efektīvu starpnozaru sadarbību transporta, valsts drošības, enerģētikas, vides aizsardzības un budžeta plānošanas nozarē, kā arī šo jautājumu koordināciju veiksmīgai Rail Baltica projekta īstenošanai un uzraudzībai Ministru kabinets izveido Rail Baltica projekta īstenošanas uzraudzības padomi (turpmāk – Uzraudzības padome). Uzraudzības padomi vada finanšu ministrs. Uzraudzības padomē ir iekļauts Saeimas Budžeta un finanšu (nodokļu) komisijas priekšsēdētājs, satiksmes ministrs, ārlietu ministrs, tieslietu ministrs, klimata un enerģētikas ministrs, aizsardzības ministrs, viedās administrācijas un reģionālās attīstības ministrs, ekonomikas ministrs, Latvijas Pašvaldību savienības priekšsēdis. Uzraudzības padomes nolikumu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neizprot pamatojumu ar likumprojekta 3.panta 14.daļā noteiktās Rail Baltica projekta īstenošanas uzraudzības padomes vadīšanas nodošanai finanšu ministra atbildībā. Ārlietu ministrijas ieskatā šādas uzraudzības padomes vadīšana būtu atbilstoša par nozari atbildīgā ministra pienākumu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Kārkliņa-Lurope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