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2.03.2023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2.03.2023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