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25.01.2024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25.01.2024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