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Zaļais punkts"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nodrošina šādu atkritumu savākšanas un apsaimniekošanas infrastruktūras izveidi un uzturēšanu (noteikta tipa atkritumu konteineru izvietošana publiskās vietās u.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pašvaldībām nodrošina plastmasu saturošu izstrādājumu radītā piegružojuma savākšanu un savākto atkritumu apsaimniekošanu, izmaksu segšanu pašvaldībai par publiskās vietās veikta plastmasu saturošu izstrādājumu vides piegružojuma savākšanu un savākto atkritumu apsaimniekošanu. Apsaimniekotājs, kurš izveidojis tabakas izstrādājumu ar filtriem apsaimniekošanas sistēmu, papildus sadarbībā ar pašvaldībām nodrošina šādu atkritumu savākšanas un apsaimniekošanas infrastruktūras izveidi un uzturēšanu (noteikta tipa atkritumu konteineru izvietošana publiskās vietās u. 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(ZP)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sadzīves atkritumu apsaimniekotājs, ar kuru pašvaldība atbilstoši normatīvajiem aktiem par atkritumu apsaimniekošanu noslēgusi atkritumu apsaimniekošanas līgumu, maksājot līgumā noteikto atkritumu apsaimniekošanas 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sadzīves atkritumu apsaimniekotājs, publiskā iepirkuma rezultātā vai publiski privātās partnerības rezultātā izvēlēts teritorijas uzturētājs, ar kuru pašvaldība atbilstoši normatīvajiem aktiem par atkritumu apsaimniekošanu noslēgusi atkritumu apsaimniekošanas līgumu vai teritorijas uzturēšanas līgumu, maksājot līgumā noteikto apsaimniekošanas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(ZP)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Sākot ar 2025. gada 1. janvāri, apsaimniekotājs, kurš apsaimnieko plastmasu saturošu zvejas rīku atkritumus, nodrošina, ka vismaz 25% no gadā savāktajiem plastmasu saturošu zvejas rīku atkritumiem ir dalīti savākti to sagatavošanai atkārtotai lietošanai vai pārstrādei.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gada 1. janvāri, apsaimniekotājs, kurš apsaimnieko plastmasu saturošu zvejas rīku atkritumus, nodrošina, ka vismaz 25% no gadā savāktajiem plastmasu saturošu zvejas rīku atkritumiem ir sagatavoti atkārtotai lietošanai vai pārstrādāti.”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(ZP)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Apsaimniekošanas maksu par mitro salvešu atkritumu apsaimniekošanu apsaimniekotājs aprēķina, reizinot maksu par pašvaldības publiskās vietās savāktā piegružojuma un sadzīves atkritumu apsaimniekošanu ar koeficientu 0,00015.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30. punkta norādīto piemērojamo koeficientu. Kādi aprēķini ir veikti un kāds ir tirgū novietotais apjoms? Skaidrot terminu “apsaimniekošanas maksa”. Nodaļas nosaukums ir kopējā apsaimniekošanas maksa, taču 30. un 31.1. iekavās minētais punkts punkts ir viena no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(ZP)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Apsaimniekošanas maksu par balonu atkritumu apsaimniekošanu apsaimniekotājs aprēķina, reizinot maksu par pašvaldības publiskās vietās savāktā piegružojuma un sadzīves atkritumu apsaimniekošanu ar koeficientu 0,00003.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32. punkta norādīto piemērojamo koeficientu. Kādi aprēķini ir veikti un kāds ir tirgū novietotais apjoms? Vai maksa ir kopējā pašvaldības gada maksa, vai vienas vienības izmaksa?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(ZP)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informāciju par veiktajām darbībām ar atkritumiem – apsaimniekoto atkritumu veidu un klases kodu, pieņemto atkritumu daudzumu, darbības aprakstu, darbības vietu (valsts, adrese) un laikposmu, pārstrādāto atkritumu daudzumu, informāciju par personu, no kuras tika pieņemti atkritumi un kurai tika nodoti, turpmākās darbības ar atkritumiem, kā arī nosūtīto atkritumu veidu, klases kodu un daudzumu;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paplašinātu informāciju par zvejas rīku klases kodu. Mūsuprāt, izpildes normas varētu pildīt arī ar citiem polimēriem.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(ZP)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Noteikumi stājas spēkā 2023. gada 5.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situāciju, kas notiek, ja 5.janvārī nav uzsākusi darbību neviena no ražotāju atbildības sistēmām? Atbrīvojums izsmēķiem netiks piemērots, vai tiks piemērota kāda no nodokļa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(ZP)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09.11.2022.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09.11.2022.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