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atbalstu Eiropas Savienības Austrumu pierobežas konkurētspējas stiprināšanai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ar Valmieras novada aktuālajiem reģionālās attīstības veicinošiem projektiem, kas uzskatīti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1Valmieras novada  pašvaldība Administratīvās ēkas </w:t>
            </w:r>
            <w:r w:rsidR="00000000" w:rsidRPr="00000000" w:rsidDel="00000000">
              <w:rPr>
                <w:rtl w:val="0"/>
              </w:rPr>
              <w:t xml:space="preserve">Valmierā, Raiņa ielā 14 pārbūve.Realizējot projektu, tiks nodrošināts ēkas duālais pielietojums, gan Valmieras  novada  jaunās administratīvās ēkas infrastruktūras izveidei, pakalpojuma kvalitātes uzlabošanai, nodrošinot telpu izmantošanu pilnvērtīgai pašvaldības funkciju veikšanai, kas  ļaus nodrošināt pašvaldības funkciju izpildes nepārtrauktību,t.sk. nepieciešamības gadījumā, telpas pielāgojot civilai aizsardzībai - pagrabstāvu izmantošana iedzīvotāju drošības  nolūkiem (bumbu patvertnei). Vienlaikus telpas iespējams izmantot kā koordinācijas centru vai krīzes vadības centru. Projekta īstenošana atbilst Valmieras novada attīstības programmas 2022.–2028.gadam vidēja termiņa prioritātes "Pieejams mājoklis" rīcības virziena "Drošība" uzdevumam "Uzlabot civilo aizsardzību", kā arī rīcības virziena "Pašvaldības pārvaldība" uzdevumam "Stiprināt jaunizveidotā novada administratīvo kapacitāti un īstenot augsti kvalificētu pašvaldības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2Valmieras novada  pašvaldībaPārgaujas ģimnāzijas vecā baseina </w:t>
            </w:r>
            <w:r w:rsidR="00000000" w:rsidRPr="00000000" w:rsidDel="00000000">
              <w:rPr>
                <w:b w:val="1"/>
                <w:rtl w:val="0"/>
              </w:rPr>
              <w:t xml:space="preserve">pārbūve</w:t>
            </w:r>
            <w:r w:rsidR="00000000" w:rsidRPr="00000000" w:rsidDel="00000000">
              <w:rPr>
                <w:rtl w:val="0"/>
              </w:rPr>
              <w:t xml:space="preserve">Pārbūvējot izglītības iestādes veco peldbaseina  ēku tiks izveidotas telpas   izglītības funkcijas nodrošināšanai,  savukārt, ēkas pazemes daļā civilās aizsardzības vajadzībām izveidots pulcēšanās/ palīdzības punkts un  patvertne  Valmieras pilsētas Gaujas kreisā krasta iedzīvotājiem.Projekta īstenošana atbilst Valmieras novada attīstības programmas 2022.–2028.gadam vidēja termiņa prioritātes "Pieejams mājoklis" rīcības virziena "Drošība" uzdevumam "Uzlabot civilo aizsardzību", kā arī vidēja termiņa prioritātes "Izglītība un talantu izkopšana" rīcības virzienam "Izglītības un nodarbinātība" pasākumam P2 "Vispārējās izglītības iestāžu infrastruktūras attīstība", Investīciju plāna projektam "Sporta zāļu modernizēšana Valmieras novada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3Valmieras novada  pašvaldībaValmieras novada izglītības iestāžu pielāgošana duālai </w:t>
            </w:r>
            <w:r w:rsidR="00000000" w:rsidRPr="00000000" w:rsidDel="00000000">
              <w:rPr>
                <w:b w:val="1"/>
                <w:rtl w:val="0"/>
              </w:rPr>
              <w:t xml:space="preserve">lietošanai</w:t>
            </w:r>
            <w:r w:rsidR="00000000" w:rsidRPr="00000000" w:rsidDel="00000000">
              <w:rPr>
                <w:rtl w:val="0"/>
              </w:rPr>
              <w:t xml:space="preserve">Projekta īstenošana ļaus pilnveidot  pašvaldības  funkciju- izglītības procesa nodrošināšanu, kā arī  telpas izmantot duāli civilajai aizsardzībai - patvertnes izveidošanai.Projekta īstenošana atbilst Valmieras novada attīstības programmas 2022.–2028.gadam vidēja termiņa prioritātes "Pieejams mājoklis" rīcības virziena "Drošība" uzdevumam "Uzlabot civilo aizsardzību", kā arī vidēja termiņa prioritātes "Izglītība un talantu izkopšana" rīcības virzienam "Izglītības un nodarbinātība" pasākumam P2 "Vispārējās izglītības iestāžu infrastruktūras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Saslkaņā ar Gulbenes novada precizējumiem, lūdzam precizēt 1.pielikumā Vidzemes reģiona mobilitātes infrastruktūras objektu no 11 līdz 41pamatojumu precizētā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11Gulbenes novada pašvaldībaV388 Alūksne - Kalniena - GulbeneSavieno Kalnienas ciemu ar administratīvo centru. Savieno Alūksnes armijas bāzi ar Stāmerienas armijas bataljonu ( kaujas atbalsta vienību, jauniesaukto apmācību vietas).Svarīgi  uzņēmējdarbības nodrošināšanai. Skolēnu maršruts, Slēgta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12Gulbenes novada pašvaldībaV426Pievadceļs StariemSavieno Staru ciemu ar administratīvo centru. Svarīgs iedzīvotāju mobilitātes nodrošināšanai, centrālo pakalpojumu nodrošināšanai,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13Gulbenes novada pašvaldībaP33Ērgļi-Jaunpiebalga-SaliņkrogsSavieno Ranku ar administratīvo centru.Nozīmīgs  uzņēmējdarbības nodrošināšanai (AS Rankas piens u.c.), iedzīvotājiem, tūrismam.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14Gulbenes novada pašvaldībaV427Anķupene - Daukstes -LīgoSavieno Daukstu ciemu ar administratīvo centru. Sociālais aprūpes nams. Skolēnu maršruts, slēgta izglītības iestāde.Nozīmīgs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15Gulbenes novada pašvaldībaV435Pievadceļš Lizuma stacijaiSavieno Lizuma ciemu ar administratīvo centru. Sabrucis ceļš uzņēmējdarbības pagasta ciemata centrā.Svarīgi uzņēmējdarbībai un iedzīvotājiem un tūrismam.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16Gulbenes novada pašvaldībaV371Vireši - Dūre - LejasciemsApdzīvotu vietu Kalnaskola, Lapati, Dūre savienošana ar administratīvo centru. Skolēnu maršruts. Ceļš gar Gauju, kas savieno divus tiltus.Nozīmīgs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17Gulbenes novada pašvaldībaV420Autoceļa 420 Stāmeriena-Pļavnieki-Zeltaleja uzlabošanaViesu nama "Dīķsalas" savienojums ar administratīvo centru, nepieciešams uzņēmējdarbības attīstībai - tūrismam.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18Gulbenes novada pašvaldībaV430Tirza -Jaungulbene -Liede Savieno Līgo ciemu ar administratīvo centru, nozīmīgs uzņēmējiem,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19Gulbenes novada pašvaldībaV410Gulbene - Zeltiņi (Beļava- Pilskalns)Savieno Pilskalna ciemu ar administratīvo centru, nozīmīgs iedzīvotājiem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20Gulbenes novada pašvaldībaV847Ozoli- Liezēre -Tirza-Stāķi (posms Druviena-Tirza)Savieno Druvienas ciemu ar centru, nozīmīgs uzņēmējiem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21Gulbenes novada pašvaldībaV432Virāne-GroteSavieno ciemus ar centru, svarīgi iedzīvotājiem,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22Gulbenes novada pašvaldībaV416Ozolkalns-LejasciemsSavieno Lejasciema ciemu ar centru. Īsākais ceļš no Lejasciema līdz Gulbenei (graudu pieņemšanas punkts VAKS.) , nozīmīgs uzņēmējdarbībai,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23Gulbenes novada pašvaldībaP34Sinole-SilakrogsCiemu savienojums,svarīgs iedzīvotajiem.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24Gulbenes novada pašvaldībaV414Sinole-MālmuižaMālmuižas ciema savienošana ar centru, svarīgs iedzīvotājiem un uzņēmējdarbībai ( lauksaimniecība, mežiztrāde)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25Gulbenes novada pašvaldībaV388 Alūksne - Kalniena - GulbeneKalnienas ciema savienošana ar centru. Alternatīvs ceļa savienojums (īsāks) starp Gulbeni un Alūksni.Svarīgs iedzīvotājiem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26Gulbenes novada pašvaldībaV417Auguliena - Pilskalns - LiteneKūdras purva izstrādes uzņēmums,nozīmīgs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27Gulbenes novada pašvaldībaV423Pievedceļš Litenes stacijaiAtkritumu poligons "Kaudzītes", "SIA AGRO Cēmeri", nozīmīgs uzņēmējdarbībai,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28Gulbenes novada pašvaldībaV427Anķupene - Daukstes -LīgoCiemu savienojums, nozīmīgs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29Gulbenes novada pašvaldībaV430Tirza -Jaungulbene -Liede CIemu savienojums, nozīmīgs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30Gulbenes novada pašvaldībaV429Rimstavas -UšuriGulbīšu ciema savienošana ar centru,  Kūdras purva izstrādes uzņēmumi, nozīmīgs uzņēmējdarbībai,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31Gulbenes novada pašvaldībaV429Rimstavas -UšuriSavienosana ar centu. Kūdras purva izstrādes uzņēmumi SIA Ušuru kūdra un SEDA. Nozīmīgsuzņēmējdarbībai, tūrismam,  iedzīvotājiem, jo nav satiksmes autobusa.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32Gulbenes novada pašvaldībaV443 Kalniena-LubāniešiCiemu savienojums, svarīgs iedzīvotajiem.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33Gulbenes novada pašvaldībaV413Sinole–Tirzas stacijaCiemu savienojums, svarīgs uzņēmējiem, iedzīvotājiem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34Gulbenes novada pašvaldībaV430Tirza -Jaungulbene -LiedeCeļš sliktā ctāvoklī, svarīgs iedzīvotājiem,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35Gulbenes novada pašvaldībaV420Autoceļa 420 Stāmeriena-Pļavnieki-Zeltaleja uzlabošanaSavieno apdzīvotas vietas ar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36Gulbenes novada pašvaldībaV415Lejasciems-MāliCiemu savienojums, svarīgs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37Gulbenes novada pašvaldībaV418Ozolkalns - GalgauskaSavieno apdzīvotu vietu ar centru. Veco ļaužu māja, Kokaru muzejs, svarīgs iedzīvotājiem,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38Gulbenes novada pašvaldībaV437Ranka - Druviena 15,2 km garumāSavieno divus pagastus, alternatīvs ceļš līdz centram, nepieciešams uzņēmējdarbības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39Gulbenes novada pašvaldībaV847Ozoli- Liezēre -Tirza-Stāķi (posms Druviena-Tirza)Savieno divus pagastus, alternatīvs ceļš līdz centram, nepieciešams uzņēmējdarbības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40Gulbenes novada pašvaldībaV411Velēna-VirešiMālmuižas ciema savienošana ar centru, svarīgs iedzīvotājiem un uzņēmējdarbībai ( lauksaimniecība, mežizstrāde)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41Gulbenes novada pašvaldībaV436 Ranka - TirzaCiemu savienojums, svarīgs uzņēmējiem ( lauksaimniecība, mežizstrāde)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23-TA-2146</w:t>
    </w:r>
    <w:r>
      <w:br/>
    </w:r>
    <w:r w:rsidR="00000000" w:rsidRPr="00000000" w:rsidDel="00000000">
      <w:rPr>
        <w:rtl w:val="0"/>
      </w:rPr>
      <w:t xml:space="preserve">Izdrukāts 27.09.2023.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23-TA-2146</w:t>
    </w:r>
    <w:r>
      <w:br/>
    </w:r>
    <w:r w:rsidR="00000000" w:rsidRPr="00000000" w:rsidDel="00000000">
      <w:rPr>
        <w:rtl w:val="0"/>
      </w:rPr>
      <w:t xml:space="preserve">Izdrukāts 27.09.2023.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Atzinumi_23-TA-2146.docx</dc:title>
</cp:coreProperties>
</file>

<file path=docProps/custom.xml><?xml version="1.0" encoding="utf-8"?>
<Properties xmlns="http://schemas.openxmlformats.org/officeDocument/2006/custom-properties" xmlns:vt="http://schemas.openxmlformats.org/officeDocument/2006/docPropsVTypes"/>
</file>