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15.12.2025. 17.57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15.12.2025. 17.57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