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Prakses organizācijas kārtība profesionālās izglītības programmās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iestādes noteiktajos termiņos un atbilstoši apgūstamajai izglītības programmai aizpildīt šo noteikumu </w:t>
            </w:r>
            <w:r w:rsidR="00000000" w:rsidRPr="00000000" w:rsidDel="00000000">
              <w:rPr>
                <w:rtl w:val="0"/>
              </w:rPr>
              <w:t xml:space="preserve">6.1.2.</w:t>
            </w:r>
            <w:r w:rsidR="00000000" w:rsidRPr="00000000" w:rsidDel="00000000">
              <w:rPr>
                <w:rtl w:val="0"/>
              </w:rPr>
              <w:t xml:space="preserve"> un </w:t>
            </w:r>
            <w:r w:rsidR="00000000" w:rsidRPr="00000000" w:rsidDel="00000000">
              <w:rPr>
                <w:rtl w:val="0"/>
              </w:rPr>
              <w:t xml:space="preserve">6.1.4. </w:t>
            </w:r>
            <w:r w:rsidR="00000000" w:rsidRPr="00000000" w:rsidDel="00000000">
              <w:rPr>
                <w:rtl w:val="0"/>
              </w:rPr>
              <w:t xml:space="preserve">apakšpunktos</w:t>
            </w:r>
            <w:r w:rsidR="00000000" w:rsidRPr="00000000" w:rsidDel="00000000">
              <w:rPr>
                <w:rtl w:val="0"/>
              </w:rPr>
              <w:t xml:space="preserve"> minētos dokumentus vai attiecīgi koledžas vai augstskolas noteiktos dokumentus par prakses norisi un sasniegtajiem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normu, jo nav saprotams, par kādu iestādi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ietekme uz publisko pārvadi ir jāsniedz anotācijas 7.sadaļā. Līdz ar to ierosinām precizēt anotācijas 7.sadaļu, jo tajā tiek dublēta projekta mērķgrupa, kas ir minēta anotācijas 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w:t>
    </w:r>
    <w:r>
      <w:br/>
    </w:r>
    <w:r w:rsidR="00000000" w:rsidRPr="00000000" w:rsidDel="00000000">
      <w:rPr>
        <w:rtl w:val="0"/>
      </w:rPr>
      <w:t xml:space="preserve">Izdrukāts 13.07.2023.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w:t>
    </w:r>
    <w:r>
      <w:br/>
    </w:r>
    <w:r w:rsidR="00000000" w:rsidRPr="00000000" w:rsidDel="00000000">
      <w:rPr>
        <w:rtl w:val="0"/>
      </w:rPr>
      <w:t xml:space="preserve">Izdrukāts 13.07.2023.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Atzinumi_23-TA-140.docx</dc:title>
</cp:coreProperties>
</file>

<file path=docProps/custom.xml><?xml version="1.0" encoding="utf-8"?>
<Properties xmlns="http://schemas.openxmlformats.org/officeDocument/2006/custom-properties" xmlns:vt="http://schemas.openxmlformats.org/officeDocument/2006/docPropsVTypes"/>
</file>