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profesionāļu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profesionāļu asociācijija ir iepazinusies ar Ministru kabineta noteikumu projektu "Informācijas sistēmu izvietošanas un datu centru drošības prasības" un sniedz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"Informācijas sistēmu izvietošanas un datu centru drošības prasības"  tā lasītājam nesniedz skaidru izpratni, kas šo noteikumu kontekstā ir domāts  domāts ar terminu "Informācijas sistēma".   Arī Nacionālās kiberdrošības likumā, uz kā pamata ir izstrādāts šis noteikumu projekts, nav atrodams termina "Informācijas sistēma"' skaidrojums, tā vietā ir lietots termins 'tīkla un informācijas sistema'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tīklu un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elektronisko sakaru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jebkura ierīce vai tāda savstarpēji savienotu vai saistītu ierīču grupa, no kurām viena vai vairākas ierīces atbilstoši programmai veic digitālu datu automātisku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digitāli dati, ko šā punkta "a" un "b" apakšpunktā minētie elementi glabā, apstrādā, iegūst vai sūta to darbības, izmantošanas, aizsardzības un uzturēšanas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2025.gada 25. jūnija Ministru kabineta notekikumi Nr397 "Minimālās kiberdrošības prasības" sniedz terminam "Informācijas sistēma"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informācijas sistēma – organizēta sistēma, kas paredzēta informācijas resursu pārvaldībai un elektroniskajai apstrādei, izmantojot tehniskos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termina "Informācijas sistēma'skaidrojumu noteikumu projektā, lai tā lasītājam būtu nepārprotams normatīvā regulējuma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12.12.2025.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12.12.2025.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