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BB55C0" w:rsidR="00F029CD" w:rsidP="009448C3" w:rsidRDefault="009448C3" w14:paraId="191CE43C" w14:textId="77777777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BB55C0" w:rsidR="00F029CD">
        <w:rPr>
          <w:rFonts w:ascii="Times New Roman" w:hAnsi="Times New Roman"/>
          <w:sz w:val="28"/>
          <w:szCs w:val="28"/>
        </w:rPr>
        <w:t>R</w:t>
      </w:r>
      <w:r w:rsidRPr="00BB55C0" w:rsidR="00CB2EF2">
        <w:rPr>
          <w:rFonts w:ascii="Times New Roman" w:hAnsi="Times New Roman"/>
          <w:sz w:val="28"/>
          <w:szCs w:val="28"/>
        </w:rPr>
        <w:t>ī</w:t>
      </w:r>
      <w:r w:rsidRPr="00BB55C0" w:rsidR="00F029CD">
        <w:rPr>
          <w:rFonts w:ascii="Times New Roman" w:hAnsi="Times New Roman"/>
          <w:sz w:val="28"/>
          <w:szCs w:val="28"/>
        </w:rPr>
        <w:t>ga</w:t>
      </w:r>
    </w:p>
    <w:p w:rsidRPr="00BB55C0" w:rsidR="00A96D2C" w:rsidP="00A96D2C" w:rsidRDefault="00BD361F" w14:paraId="046C8640" w14:textId="5B2929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01.09.2020</w:t>
      </w:r>
      <w:r w:rsidRPr="00BB55C0" w:rsidR="00514E38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202007/SAN2460/NOS597</w:t>
      </w:r>
    </w:p>
    <w:p w:rsidRPr="00BB55C0" w:rsidR="00514E38" w:rsidP="00A96D2C" w:rsidRDefault="00514E38" w14:paraId="5266FE6B" w14:textId="4C40F574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Pr="00BB55C0" w:rsidR="006457A3">
        <w:rPr>
          <w:rFonts w:ascii="Times New Roman" w:hAnsi="Times New Roman"/>
          <w:sz w:val="28"/>
          <w:szCs w:val="28"/>
        </w:rPr>
        <w:t>TAP</w:t>
      </w:r>
      <w:r w:rsidR="00CF1655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VSS-641</w:t>
      </w:r>
    </w:p>
    <w:p w:rsidRPr="00BB55C0" w:rsidR="008771CD" w:rsidP="00A96D2C" w:rsidRDefault="008771CD" w14:paraId="543B3F6A" w14:textId="77777777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Pr="00BB55C0" w:rsidR="008771CD" w:rsidTr="006700FC" w14:paraId="30782498" w14:textId="77777777">
        <w:trPr>
          <w:trHeight w:val="1283"/>
        </w:trPr>
        <w:tc>
          <w:tcPr>
            <w:tcW w:w="4753" w:type="dxa"/>
          </w:tcPr>
          <w:p w:rsidRPr="00BB55C0" w:rsidR="008771CD" w:rsidP="006700FC" w:rsidRDefault="008771CD" w14:paraId="7FFC989A" w14:textId="19F5826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Pr="007B737D" w:rsidR="00BD361F" w:rsidP="00BD361F" w:rsidRDefault="00BD361F" w14:paraId="65B495CE" w14:textId="69D9DB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Tieslietu ministrijai</w:t>
            </w:r>
          </w:p>
          <w:p w:rsidRPr="00392F26" w:rsidR="00BD361F" w:rsidP="00BD361F" w:rsidRDefault="00BD361F" w14:paraId="5BE3E1EA" w14:textId="7777777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Pr="00BB55C0" w:rsidR="00A141D8" w:rsidP="006700FC" w:rsidRDefault="00A141D8" w14:paraId="187736A5" w14:textId="7A9949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Pr="00BB55C0" w:rsidR="00A96D2C" w:rsidP="00A96D2C" w:rsidRDefault="00A96D2C" w14:paraId="0C20AE18" w14:textId="77777777">
      <w:pPr>
        <w:jc w:val="right"/>
        <w:rPr>
          <w:rFonts w:ascii="Times New Roman" w:hAnsi="Times New Roman"/>
          <w:sz w:val="28"/>
          <w:szCs w:val="28"/>
        </w:rPr>
      </w:pPr>
    </w:p>
    <w:p w:rsidRPr="00BB55C0" w:rsidR="00A96D2C" w:rsidP="00A96D2C" w:rsidRDefault="00A96D2C" w14:paraId="5CC37E26" w14:textId="585873F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Pr="00BB55C0" w:rsidR="007D6ECA" w:rsidTr="006700FC" w14:paraId="5CE85A09" w14:textId="77777777">
        <w:trPr>
          <w:trHeight w:val="369"/>
        </w:trPr>
        <w:tc>
          <w:tcPr>
            <w:tcW w:w="4253" w:type="dxa"/>
          </w:tcPr>
          <w:p w:rsidRPr="00576E6E" w:rsidR="007D6ECA" w:rsidP="006700FC" w:rsidRDefault="007359E4" w14:paraId="52CB50D2" w14:textId="428819F7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Subject10" w:id="0"/>
            <w:bookmarkEnd w:id="0"/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Atzinums p</w:t>
            </w:r>
            <w:r w:rsidRPr="00576E6E" w:rsid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ar likumprojektu "Grozījums Kredītiestāžu likumā"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(</w:t>
            </w:r>
            <w:r w:rsidRP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VSS-641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)</w:t>
            </w:r>
          </w:p>
        </w:tc>
      </w:tr>
    </w:tbl>
    <w:p w:rsidRPr="00BB55C0" w:rsidR="00A96D2C" w:rsidP="00A96D2C" w:rsidRDefault="00A96D2C" w14:paraId="58D2EBA0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1A3F4B" w:rsidP="00A96D2C" w:rsidRDefault="001A3F4B" w14:paraId="3C621859" w14:textId="5466A91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>Latvijas Pašvaldību savienība (LPS) ir izvērtējusi un nesaskaņo</w:t>
      </w:r>
      <w:proofErr w:type="gramStart"/>
      <w:r w:rsidRPr="00BB55C0" w:rsidR="001344E2">
        <w:rPr>
          <w:rFonts w:ascii="Times New Roman" w:hAnsi="Times New Roman"/>
          <w:sz w:val="28"/>
          <w:szCs w:val="28"/>
        </w:rPr>
        <w:t xml:space="preserve">     </w:t>
      </w:r>
      <w:r w:rsidRPr="00BB55C0" w:rsidR="00A771DC">
        <w:rPr>
          <w:rFonts w:ascii="Times New Roman" w:hAnsi="Times New Roman"/>
          <w:sz w:val="28"/>
          <w:szCs w:val="28"/>
        </w:rPr>
        <w:t xml:space="preserve"> </w:t>
      </w:r>
      <w:r w:rsidRPr="00BB55C0" w:rsidR="001344E2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7359E4" w:rsidR="007359E4">
        <w:rPr>
          <w:rFonts w:ascii="Times New Roman" w:hAnsi="Times New Roman"/>
          <w:iCs/>
          <w:color w:val="000000"/>
          <w:sz w:val="28"/>
          <w:szCs w:val="28"/>
        </w:rPr>
        <w:t xml:space="preserve">likumprojektu "Grozījums Kredītiestāžu likumā" (VSS-641) </w:t>
      </w:r>
      <w:r w:rsidR="007359E4">
        <w:rPr>
          <w:rFonts w:ascii="Times New Roman" w:hAnsi="Times New Roman"/>
          <w:iCs/>
          <w:color w:val="000000"/>
          <w:sz w:val="28"/>
          <w:szCs w:val="28"/>
        </w:rPr>
        <w:t xml:space="preserve">(turpmāk likumprojekts) </w:t>
      </w:r>
      <w:r w:rsidR="007359E4">
        <w:rPr>
          <w:rFonts w:ascii="Times New Roman" w:hAnsi="Times New Roman"/>
          <w:iCs/>
          <w:sz w:val="28"/>
          <w:szCs w:val="28"/>
        </w:rPr>
        <w:t>un tā sākotnējās ietekmes novērtējuma ziņojumu (anotāciju), jo nav saskaņots likumprojekts “Grozījumi Bāriņtiesu likumā” (VSS-636), kas ir vienotā li</w:t>
      </w:r>
      <w:r w:rsidR="007359E4">
        <w:rPr>
          <w:rFonts w:ascii="Times New Roman" w:hAnsi="Times New Roman"/>
          <w:sz w:val="28"/>
          <w:szCs w:val="28"/>
        </w:rPr>
        <w:t>kumprojektu kopā ar likumprojektu.</w:t>
      </w:r>
    </w:p>
    <w:p w:rsidRPr="00BB55C0" w:rsidR="00A96D2C" w:rsidP="00A96D2C" w:rsidRDefault="00A96D2C" w14:paraId="1A4CD6CA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A96D2C" w:rsidP="00A96D2C" w:rsidRDefault="00A96D2C" w14:paraId="10D8CFAA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A96D2C" w:rsidP="00A96D2C" w:rsidRDefault="00A96D2C" w14:paraId="68A35CC9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8771CD" w:rsidP="00A96D2C" w:rsidRDefault="008771CD" w14:paraId="5864B92A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BA1C1C" w:rsidP="00BA1C1C" w:rsidRDefault="00BA1C1C" w14:paraId="2B20536E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A96D2C" w:rsidP="00A96D2C" w:rsidRDefault="00A96D2C" w14:paraId="122D79BB" w14:textId="77777777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029" w:type="dxa"/>
        <w:tblLook w:val="04A0" w:firstRow="1" w:lastRow="0" w:firstColumn="1" w:lastColumn="0" w:noHBand="0" w:noVBand="1"/>
      </w:tblPr>
      <w:tblGrid>
        <w:gridCol w:w="4157"/>
        <w:gridCol w:w="2648"/>
        <w:gridCol w:w="2224"/>
      </w:tblGrid>
      <w:tr w:rsidRPr="00E11005" w:rsidR="00BD361F" w:rsidTr="00627C1E" w14:paraId="4AAC958F" w14:textId="77777777">
        <w:trPr>
          <w:trHeight w:val="409"/>
        </w:trPr>
        <w:tc>
          <w:tcPr>
            <w:tcW w:w="4157" w:type="dxa"/>
            <w:vAlign w:val="center"/>
          </w:tcPr>
          <w:p w:rsidRPr="00E11005" w:rsidR="00BD361F" w:rsidP="00627C1E" w:rsidRDefault="00BD361F" w14:paraId="488D9CDF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648" w:type="dxa"/>
            <w:vAlign w:val="center"/>
          </w:tcPr>
          <w:p w:rsidRPr="00E11005" w:rsidR="00BD361F" w:rsidP="00627C1E" w:rsidRDefault="00BD361F" w14:paraId="7BC7E90E" w14:textId="77777777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224" w:type="dxa"/>
            <w:vAlign w:val="center"/>
          </w:tcPr>
          <w:p w:rsidRPr="00E11005" w:rsidR="00BD361F" w:rsidP="006A44BD" w:rsidRDefault="00BD361F" w14:paraId="3F44BA51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Pr="00322021" w:rsidR="00BD361F" w:rsidP="00BD361F" w:rsidRDefault="00BD361F" w14:paraId="59F26A83" w14:textId="77777777">
      <w:pPr>
        <w:jc w:val="both"/>
        <w:rPr>
          <w:rFonts w:ascii="Times New Roman" w:hAnsi="Times New Roman"/>
          <w:sz w:val="28"/>
        </w:rPr>
      </w:pPr>
    </w:p>
    <w:p w:rsidRPr="00322021" w:rsidR="00BD361F" w:rsidP="00BD361F" w:rsidRDefault="00BD361F" w14:paraId="43ECFC15" w14:textId="77777777">
      <w:pPr>
        <w:jc w:val="both"/>
        <w:rPr>
          <w:rFonts w:ascii="Times New Roman" w:hAnsi="Times New Roman"/>
          <w:sz w:val="28"/>
        </w:rPr>
      </w:pPr>
    </w:p>
    <w:p w:rsidRPr="00322021" w:rsidR="00BD361F" w:rsidP="00BD361F" w:rsidRDefault="00BD361F" w14:paraId="758F78F5" w14:textId="77777777">
      <w:pPr>
        <w:rPr>
          <w:rFonts w:ascii="Times New Roman" w:hAnsi="Times New Roman"/>
          <w:sz w:val="28"/>
          <w:szCs w:val="28"/>
        </w:rPr>
      </w:pPr>
    </w:p>
    <w:p w:rsidRPr="007B737D" w:rsidR="00BD361F" w:rsidP="00BD361F" w:rsidRDefault="00BD361F" w14:paraId="1C204C36" w14:textId="77777777">
      <w:pPr>
        <w:rPr>
          <w:rFonts w:ascii="Times New Roman" w:hAnsi="Times New Roman"/>
          <w:sz w:val="28"/>
          <w:szCs w:val="28"/>
        </w:rPr>
      </w:pPr>
    </w:p>
    <w:p w:rsidRPr="00BB55C0" w:rsidR="009C4C2E" w:rsidP="009C4C2E" w:rsidRDefault="009C4C2E" w14:paraId="6D0B2EEE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9C4C2E" w:rsidP="009C4C2E" w:rsidRDefault="009C4C2E" w14:paraId="611453A0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9C4C2E" w:rsidP="009C4C2E" w:rsidRDefault="009C4C2E" w14:paraId="172EDB40" w14:textId="1B071127">
      <w:pPr>
        <w:jc w:val="both"/>
        <w:rPr>
          <w:rFonts w:ascii="Times New Roman" w:hAnsi="Times New Roman"/>
          <w:color w:val="FF0000"/>
        </w:rPr>
      </w:pPr>
    </w:p>
    <w:p w:rsidRPr="001443E4" w:rsidR="001443E4" w:rsidP="001443E4" w:rsidRDefault="00BD361F" w14:paraId="02C1344F" w14:textId="77777777">
      <w:pPr>
        <w:rPr>
          <w:rFonts w:ascii="Times New Roman" w:hAnsi="Times New Roman"/>
          <w:sz w:val="24"/>
          <w:szCs w:val="24"/>
          <w:lang w:eastAsia="lv-LV"/>
        </w:rPr>
      </w:pPr>
      <w:r w:rsidRPr="001443E4">
        <w:rPr>
          <w:rFonts w:ascii="Times New Roman" w:hAnsi="Times New Roman"/>
          <w:sz w:val="24"/>
          <w:szCs w:val="24"/>
        </w:rPr>
        <w:t xml:space="preserve">Kristīne Kinča </w:t>
      </w:r>
      <w:r w:rsidRPr="001443E4" w:rsidR="001443E4">
        <w:rPr>
          <w:rFonts w:ascii="Times New Roman" w:hAnsi="Times New Roman"/>
          <w:sz w:val="24"/>
          <w:szCs w:val="24"/>
        </w:rPr>
        <w:t>26818781</w:t>
      </w:r>
      <w:proofErr w:type="gramStart"/>
      <w:r w:rsidRPr="001443E4" w:rsidR="001443E4"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:rsidRPr="00B62FB6" w:rsidR="00BD361F" w:rsidP="00BD361F" w:rsidRDefault="00BD361F" w14:paraId="26D04C80" w14:textId="7777777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kristine.kinca@lps.lv</w:t>
      </w:r>
    </w:p>
    <w:p w:rsidRPr="00BB55C0" w:rsidR="003C575D" w:rsidRDefault="003C575D" w14:paraId="62E1A82F" w14:textId="77777777">
      <w:pPr>
        <w:rPr>
          <w:rFonts w:ascii="Times New Roman" w:hAnsi="Times New Roman"/>
        </w:rPr>
      </w:pPr>
    </w:p>
    <w:p w:rsidR="00DD6F0D" w:rsidP="00270C8C" w:rsidRDefault="00DD6F0D" w14:paraId="7536CCC9" w14:textId="77777777">
      <w:pPr>
        <w:jc w:val="both"/>
        <w:rPr>
          <w:rFonts w:ascii="Times New Roman" w:hAnsi="Times New Roman"/>
          <w:sz w:val="26"/>
          <w:szCs w:val="26"/>
        </w:rPr>
      </w:pPr>
    </w:p>
    <w:p w:rsidR="00BB55C0" w:rsidP="00270C8C" w:rsidRDefault="00DD6F0D" w14:paraId="05FE00B3" w14:textId="03E4A266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Pr="00BB55C0" w:rsidR="00270C8C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:rsidRPr="00BB55C0" w:rsidR="00BB55C0" w:rsidP="00BB55C0" w:rsidRDefault="00BB55C0" w14:paraId="7C6D7C89" w14:textId="77777777">
      <w:pPr>
        <w:rPr>
          <w:rFonts w:ascii="Times New Roman" w:hAnsi="Times New Roman"/>
          <w:sz w:val="26"/>
          <w:szCs w:val="26"/>
        </w:rPr>
      </w:pPr>
    </w:p>
    <w:p w:rsidRPr="00BB55C0" w:rsidR="003C575D" w:rsidP="00BB55C0" w:rsidRDefault="003C575D" w14:paraId="0715D907" w14:textId="77777777">
      <w:pPr>
        <w:rPr>
          <w:rFonts w:ascii="Times New Roman" w:hAnsi="Times New Roman"/>
          <w:sz w:val="26"/>
          <w:szCs w:val="26"/>
        </w:rPr>
      </w:pPr>
    </w:p>
    <w:sectPr w:rsidRPr="00BB55C0" w:rsidR="003C575D" w:rsidSect="006656C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8FF58" w14:textId="77777777" w:rsidR="00484DC8" w:rsidRDefault="00484DC8">
      <w:r>
        <w:separator/>
      </w:r>
    </w:p>
  </w:endnote>
  <w:endnote w:type="continuationSeparator" w:id="0">
    <w:p w14:paraId="38EC1B13" w14:textId="77777777" w:rsidR="00484DC8" w:rsidRDefault="00484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Kjen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0A899CF6" w:rsidR="00F73BDE" w:rsidRPr="00983F64" w:rsidRDefault="00F73BDE" w:rsidP="00983F64">
    <w:pPr>
      <w:pStyle w:val="Kjene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35AD4" w14:textId="77777777" w:rsidR="00484DC8" w:rsidRDefault="00484DC8">
      <w:r>
        <w:separator/>
      </w:r>
    </w:p>
  </w:footnote>
  <w:footnote w:type="continuationSeparator" w:id="0">
    <w:p w14:paraId="602EE2E1" w14:textId="77777777" w:rsidR="00484DC8" w:rsidRDefault="00484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73BDE" w:rsidRDefault="00F73BDE" w14:paraId="6EC4205F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F73BDE" w:rsidRDefault="00F73BDE" w14:paraId="751AC94E" w14:textId="7777777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73BDE" w:rsidRDefault="00F73BDE" w14:paraId="4B2AD1F3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BA1C1C">
      <w:rPr>
        <w:rStyle w:val="Lappusesnumurs"/>
        <w:noProof/>
      </w:rPr>
      <w:t>2</w:t>
    </w:r>
    <w:r>
      <w:rPr>
        <w:rStyle w:val="Lappusesnumurs"/>
      </w:rPr>
      <w:fldChar w:fldCharType="end"/>
    </w:r>
  </w:p>
  <w:p w:rsidR="00F73BDE" w:rsidRDefault="00F73BDE" w14:paraId="44C53E87" w14:textId="77777777">
    <w:pPr>
      <w:pStyle w:val="Galvene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F4578" w:rsidP="00AF4578" w:rsidRDefault="00AF4578" w14:paraId="5694D22E" w14:textId="77777777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editId="77FDA535" wp14:anchorId="0D830FB1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proofErr w:type="gramStart"/>
    <w:r>
      <w:rPr>
        <w:rFonts w:ascii="Times New Roman" w:hAnsi="Times New Roman"/>
        <w:b/>
        <w:sz w:val="40"/>
      </w:rPr>
      <w:t>LATVIJAS PAŠVALDĪBU SAVIENĪBA</w:t>
    </w:r>
    <w:proofErr w:type="gramEnd"/>
  </w:p>
  <w:p w:rsidR="00AF4578" w:rsidP="00AF4578" w:rsidRDefault="00AF4578" w14:paraId="265018E3" w14:textId="77777777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AF4578" w:rsidP="00AF4578" w:rsidRDefault="00AF4578" w14:paraId="69D77EB3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:rsidR="00AF4578" w:rsidP="00AF4578" w:rsidRDefault="00AF4578" w14:paraId="0B2488C0" w14:textId="77777777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AF4578" w:rsidP="00AF4578" w:rsidRDefault="00AF4578" w14:paraId="139EDA8F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w:history="1" r:id="rId2">
      <w:r>
        <w:rPr>
          <w:rStyle w:val="Hipersaite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AF4578" w:rsidP="00AF4578" w:rsidRDefault="00AF4578" w14:paraId="50336B40" w14:textId="77777777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w:history="1" r:id="rId3">
      <w:r>
        <w:rPr>
          <w:rStyle w:val="Hipersaite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Pr="00AF4578" w:rsidR="00424D06" w:rsidP="00AF4578" w:rsidRDefault="00AF4578" w14:paraId="5B404C75" w14:textId="274CF7E4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editId="1E41593E" wp14:anchorId="58B7CD07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from="-13.75pt,6.6pt" to="440.3pt,6.6pt" w14:anchorId="6F13C0A9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43E4"/>
    <w:rsid w:val="00146D76"/>
    <w:rsid w:val="00147FC5"/>
    <w:rsid w:val="00166936"/>
    <w:rsid w:val="00184B5E"/>
    <w:rsid w:val="001A3F4B"/>
    <w:rsid w:val="001E5006"/>
    <w:rsid w:val="00222314"/>
    <w:rsid w:val="00237D07"/>
    <w:rsid w:val="00256536"/>
    <w:rsid w:val="00265257"/>
    <w:rsid w:val="00270C8C"/>
    <w:rsid w:val="002B1484"/>
    <w:rsid w:val="002C1A17"/>
    <w:rsid w:val="002E009D"/>
    <w:rsid w:val="0032186F"/>
    <w:rsid w:val="0035581F"/>
    <w:rsid w:val="00381CE9"/>
    <w:rsid w:val="00382620"/>
    <w:rsid w:val="003C3ED2"/>
    <w:rsid w:val="003C575D"/>
    <w:rsid w:val="004036E1"/>
    <w:rsid w:val="00412FC7"/>
    <w:rsid w:val="00424D06"/>
    <w:rsid w:val="00425F05"/>
    <w:rsid w:val="004427EA"/>
    <w:rsid w:val="004447ED"/>
    <w:rsid w:val="004673B6"/>
    <w:rsid w:val="004704DE"/>
    <w:rsid w:val="004722F7"/>
    <w:rsid w:val="00483511"/>
    <w:rsid w:val="00484DC8"/>
    <w:rsid w:val="004B62B4"/>
    <w:rsid w:val="00504355"/>
    <w:rsid w:val="00511727"/>
    <w:rsid w:val="00514D67"/>
    <w:rsid w:val="00514E38"/>
    <w:rsid w:val="00522195"/>
    <w:rsid w:val="00576E6E"/>
    <w:rsid w:val="005770CD"/>
    <w:rsid w:val="00584F9F"/>
    <w:rsid w:val="005B45BF"/>
    <w:rsid w:val="005C0EEF"/>
    <w:rsid w:val="00617FC1"/>
    <w:rsid w:val="00623A9A"/>
    <w:rsid w:val="00627C1E"/>
    <w:rsid w:val="006457A3"/>
    <w:rsid w:val="006472F9"/>
    <w:rsid w:val="006656C3"/>
    <w:rsid w:val="006700FC"/>
    <w:rsid w:val="006E4CA9"/>
    <w:rsid w:val="00727D28"/>
    <w:rsid w:val="007345AA"/>
    <w:rsid w:val="007359E4"/>
    <w:rsid w:val="00750DB1"/>
    <w:rsid w:val="007A4B22"/>
    <w:rsid w:val="007B448B"/>
    <w:rsid w:val="007D6ECA"/>
    <w:rsid w:val="007F1C1C"/>
    <w:rsid w:val="00837F48"/>
    <w:rsid w:val="0087341A"/>
    <w:rsid w:val="008771CD"/>
    <w:rsid w:val="008852BB"/>
    <w:rsid w:val="00887701"/>
    <w:rsid w:val="00893330"/>
    <w:rsid w:val="00904152"/>
    <w:rsid w:val="009448C3"/>
    <w:rsid w:val="009739A7"/>
    <w:rsid w:val="00983F64"/>
    <w:rsid w:val="009A72F0"/>
    <w:rsid w:val="009C4C2E"/>
    <w:rsid w:val="009F0931"/>
    <w:rsid w:val="00A00A50"/>
    <w:rsid w:val="00A13B29"/>
    <w:rsid w:val="00A141D8"/>
    <w:rsid w:val="00A40866"/>
    <w:rsid w:val="00A771DC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AF4578"/>
    <w:rsid w:val="00B213B4"/>
    <w:rsid w:val="00B86413"/>
    <w:rsid w:val="00BA1C1C"/>
    <w:rsid w:val="00BA1E5F"/>
    <w:rsid w:val="00BB55C0"/>
    <w:rsid w:val="00BD361F"/>
    <w:rsid w:val="00C370F4"/>
    <w:rsid w:val="00C54A96"/>
    <w:rsid w:val="00C92001"/>
    <w:rsid w:val="00CB2EF2"/>
    <w:rsid w:val="00CB47E4"/>
    <w:rsid w:val="00CB482D"/>
    <w:rsid w:val="00CE7267"/>
    <w:rsid w:val="00CF1655"/>
    <w:rsid w:val="00D0470F"/>
    <w:rsid w:val="00D161DD"/>
    <w:rsid w:val="00DC1E6E"/>
    <w:rsid w:val="00DD6F0D"/>
    <w:rsid w:val="00DF7E60"/>
    <w:rsid w:val="00E7571D"/>
    <w:rsid w:val="00EA7797"/>
    <w:rsid w:val="00EB25A1"/>
    <w:rsid w:val="00F029CD"/>
    <w:rsid w:val="00F1119D"/>
    <w:rsid w:val="00F20C2B"/>
    <w:rsid w:val="00F23CFF"/>
    <w:rsid w:val="00F37A8D"/>
    <w:rsid w:val="00F71089"/>
    <w:rsid w:val="00F73BDE"/>
    <w:rsid w:val="00F842CF"/>
    <w:rsid w:val="00F91153"/>
    <w:rsid w:val="00FD75C5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A96D2C"/>
    <w:rPr>
      <w:rFonts w:ascii="RimTimes" w:hAnsi="RimTimes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rsid w:val="00A96D2C"/>
    <w:pPr>
      <w:tabs>
        <w:tab w:val="center" w:pos="4320"/>
        <w:tab w:val="right" w:pos="8640"/>
      </w:tabs>
    </w:pPr>
  </w:style>
  <w:style w:type="paragraph" w:styleId="Galvene">
    <w:name w:val="header"/>
    <w:basedOn w:val="Parasts"/>
    <w:rsid w:val="00A96D2C"/>
    <w:pPr>
      <w:tabs>
        <w:tab w:val="center" w:pos="4320"/>
        <w:tab w:val="right" w:pos="8640"/>
      </w:tabs>
    </w:pPr>
  </w:style>
  <w:style w:type="character" w:styleId="Lappusesnumurs">
    <w:name w:val="page number"/>
    <w:basedOn w:val="Noklusjumarindkopasfonts"/>
    <w:rsid w:val="00A96D2C"/>
  </w:style>
  <w:style w:type="character" w:styleId="Hipersaite">
    <w:name w:val="Hyperlink"/>
    <w:rsid w:val="00A96D2C"/>
    <w:rPr>
      <w:color w:val="0000FF"/>
      <w:u w:val="single"/>
    </w:rPr>
  </w:style>
  <w:style w:type="paragraph" w:styleId="Balonteksts">
    <w:name w:val="Balloon Text"/>
    <w:basedOn w:val="Parasts"/>
    <w:semiHidden/>
    <w:rsid w:val="006656C3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Sarakstarindkopa">
    <w:name w:val="List Paragraph"/>
    <w:basedOn w:val="Parasts"/>
    <w:uiPriority w:val="34"/>
    <w:qFormat/>
    <w:rsid w:val="001443E4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96CD21B0F4114CB367D55052ABED3E" ma:contentTypeVersion="13" ma:contentTypeDescription="Create a new document." ma:contentTypeScope="" ma:versionID="7345d8efd187838cce0cf7358b4c4a7f">
  <xsd:schema xmlns:xsd="http://www.w3.org/2001/XMLSchema" xmlns:xs="http://www.w3.org/2001/XMLSchema" xmlns:p="http://schemas.microsoft.com/office/2006/metadata/properties" xmlns:ns3="f702f889-3129-412e-a4b6-0da6f1a3714c" xmlns:ns4="9f0782f0-8e63-485a-9af5-e01d375c98a0" targetNamespace="http://schemas.microsoft.com/office/2006/metadata/properties" ma:root="true" ma:fieldsID="76124f87ad786a8c2bb6a768633b832f" ns3:_="" ns4:_="">
    <xsd:import namespace="f702f889-3129-412e-a4b6-0da6f1a3714c"/>
    <xsd:import namespace="9f0782f0-8e63-485a-9af5-e01d375c98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2f889-3129-412e-a4b6-0da6f1a37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782f0-8e63-485a-9af5-e01d375c9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65F332-8AD7-4848-977B-276AE5C5E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2f889-3129-412e-a4b6-0da6f1a3714c"/>
    <ds:schemaRef ds:uri="9f0782f0-8e63-485a-9af5-e01d375c9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AB8FB8-09AA-4268-9A68-8AE293CC13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41A6B2-9582-4A3A-B6C4-1D45C953C3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737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Kristīne Alberinga</cp:lastModifiedBy>
  <cp:revision>2</cp:revision>
  <cp:lastPrinted>2006-11-20T11:43:00Z</cp:lastPrinted>
  <dcterms:created xsi:type="dcterms:W3CDTF">2020-09-02T11:29:00Z</dcterms:created>
  <dcterms:modified xsi:type="dcterms:W3CDTF">2020-09-02T11:29:00Z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0x010100A696CD21B0F4114CB367D55052ABED3E</vt:lpwstr>
  </property>
</Properties>
</file>