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Kapitālsabiedrību pārvaldes institūcijās nodrošināmā dzimumu līdzsvara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