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16.05.2024.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16.05.2024.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Atzinumi_23-TA-1936.docx</dc:title>
</cp:coreProperties>
</file>

<file path=docProps/custom.xml><?xml version="1.0" encoding="utf-8"?>
<Properties xmlns="http://schemas.openxmlformats.org/officeDocument/2006/custom-properties" xmlns:vt="http://schemas.openxmlformats.org/officeDocument/2006/docPropsVTypes"/>
</file>