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“V629” un “V655” Robežnieku pagastā, Krāslavas novadā, nodošanu  Krāslavas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Nr.655)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V655)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11.11.2022.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11.11.2022.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