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328 "Noteikumi par mikroaizdevumiem, starta un izaugsmes aizdevumiem"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16.03.2026.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16.03.2026.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