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02.2025. 1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02.2025. 1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