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22-TA-3069: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piešķiršanas, administrēšanas un uzraudzības vispārējā kārtība lauku un zivsaimniecības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12.01.2023.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12.01.2023.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