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05.08.2025. 11.02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05.08.2025. 11.02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