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FBF6B" w14:textId="77777777" w:rsidR="00095C86" w:rsidRPr="00095C86" w:rsidRDefault="00095C86" w:rsidP="00095C86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095C86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Aizsardzības ministrija &lt;Kanceleja@mod.gov.lv&gt;</w:t>
      </w:r>
    </w:p>
    <w:p w14:paraId="3A7F645B" w14:textId="77777777" w:rsidR="00095C86" w:rsidRPr="00095C86" w:rsidRDefault="00095C86" w:rsidP="00095C86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095C8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Fri 3/26/2021 5:15 PM</w:t>
      </w:r>
    </w:p>
    <w:p w14:paraId="3F78EB1A" w14:textId="198E817E" w:rsidR="00095C86" w:rsidRPr="00095C86" w:rsidRDefault="00095C86" w:rsidP="00095C8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323130"/>
          <w:sz w:val="21"/>
          <w:szCs w:val="21"/>
          <w:lang w:eastAsia="lv-LV"/>
        </w:rPr>
      </w:pPr>
    </w:p>
    <w:p w14:paraId="5D3BA516" w14:textId="4B5F1228" w:rsidR="00095C86" w:rsidRPr="00095C86" w:rsidRDefault="00095C86" w:rsidP="00095C86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095C8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</w:t>
      </w:r>
      <w:r w:rsidR="00A53CED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r w:rsidRPr="00095C8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vm</w:t>
      </w:r>
    </w:p>
    <w:p w14:paraId="2F895FE5" w14:textId="1EA8C375" w:rsidR="00095C86" w:rsidRPr="00095C86" w:rsidRDefault="00095C86" w:rsidP="00095C86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095C8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</w:t>
      </w:r>
      <w:r w:rsidR="00A53CED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r w:rsidRPr="00095C86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Elīna Briņķe</w:t>
      </w:r>
    </w:p>
    <w:p w14:paraId="1749E058" w14:textId="77777777" w:rsidR="00095C86" w:rsidRPr="00095C86" w:rsidRDefault="00095C86" w:rsidP="00095C86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095C86">
        <w:rPr>
          <w:rFonts w:ascii="Calibri" w:eastAsia="Times New Roman" w:hAnsi="Calibri" w:cs="Calibri"/>
          <w:lang w:eastAsia="lv-LV"/>
        </w:rPr>
        <w:t> </w:t>
      </w:r>
    </w:p>
    <w:p w14:paraId="08305116" w14:textId="77777777" w:rsidR="00095C86" w:rsidRPr="00095C86" w:rsidRDefault="00095C86" w:rsidP="00095C86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095C86">
        <w:rPr>
          <w:rFonts w:ascii="Calibri" w:eastAsia="Times New Roman" w:hAnsi="Calibri" w:cs="Calibri"/>
          <w:lang w:eastAsia="lv-LV"/>
        </w:rPr>
        <w:t>Labdien!</w:t>
      </w:r>
    </w:p>
    <w:p w14:paraId="40A3668D" w14:textId="77777777" w:rsidR="00095C86" w:rsidRPr="00095C86" w:rsidRDefault="00095C86" w:rsidP="00095C86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095C86">
        <w:rPr>
          <w:rFonts w:ascii="Calibri" w:eastAsia="Times New Roman" w:hAnsi="Calibri" w:cs="Calibri"/>
          <w:lang w:eastAsia="lv-LV"/>
        </w:rPr>
        <w:t> </w:t>
      </w:r>
    </w:p>
    <w:p w14:paraId="57A1F37B" w14:textId="77777777" w:rsidR="00095C86" w:rsidRPr="00095C86" w:rsidRDefault="00095C86" w:rsidP="00095C86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095C86">
        <w:rPr>
          <w:rFonts w:ascii="Calibri" w:eastAsia="Times New Roman" w:hAnsi="Calibri" w:cs="Calibri"/>
          <w:lang w:eastAsia="lv-LV"/>
        </w:rPr>
        <w:t>Aizsardzības ministrija ir izvērtējusi Veselības ministrijas izstrādātās Sabiedrības veselības pamatnostādnes 2021. – 2027. gadam( VSS- 134), izsludinātas VSS 25.02.2021 , un saskaņo bez tās iebildumiem. Vienlaikus izsakām šādu priekšlikumu- papildināt pamatnostādņu projektu ar pasākumiem, kuri paredzētu izvērtēt katastrofu medicīnas sistēmas normatīvo regulējumu, reaģēšanas spējas,  pēc Covid – 19  pārvarēšanas, lai pilnveidotu katastrofu medicīnas sistēmas normatīvo regulējumu, katastrofu medicīnas plānu izstrādāšanas vadlīnijas, iestāžu reaģēšanas spējas  ārkārtējā medicīniskajā situācijā.</w:t>
      </w:r>
    </w:p>
    <w:p w14:paraId="7B06A1BA" w14:textId="77777777" w:rsidR="00095C86" w:rsidRPr="00095C86" w:rsidRDefault="00095C86" w:rsidP="00095C86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095C86">
        <w:rPr>
          <w:rFonts w:ascii="Calibri" w:eastAsia="Times New Roman" w:hAnsi="Calibri" w:cs="Calibri"/>
          <w:lang w:eastAsia="lv-LV"/>
        </w:rPr>
        <w:t> </w:t>
      </w:r>
    </w:p>
    <w:p w14:paraId="487759ED" w14:textId="77777777" w:rsidR="00095C86" w:rsidRPr="00095C86" w:rsidRDefault="00095C86" w:rsidP="00095C86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095C86">
        <w:rPr>
          <w:rFonts w:ascii="Calibri" w:eastAsia="Times New Roman" w:hAnsi="Calibri" w:cs="Calibri"/>
          <w:lang w:eastAsia="lv-LV"/>
        </w:rPr>
        <w:t>Ar cieņu,</w:t>
      </w:r>
    </w:p>
    <w:p w14:paraId="25C1AE98" w14:textId="77777777" w:rsidR="00095C86" w:rsidRPr="00095C86" w:rsidRDefault="00095C86" w:rsidP="00095C86">
      <w:pPr>
        <w:spacing w:after="15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lv-LV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478"/>
      </w:tblGrid>
      <w:tr w:rsidR="00095C86" w:rsidRPr="00095C86" w14:paraId="31213DA7" w14:textId="77777777" w:rsidTr="00095C86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253BA5D" w14:textId="77777777" w:rsidR="00095C86" w:rsidRPr="00095C86" w:rsidRDefault="00095C86" w:rsidP="00095C86">
            <w:pPr>
              <w:spacing w:after="0" w:line="7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  <w:r w:rsidRPr="00095C86"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  <w:pict w14:anchorId="519FB4DF">
                <v:rect id="_x0000_i1025" style="width:0;height:1.5pt" o:hralign="center" o:hrstd="t" o:hr="t" fillcolor="#a0a0a0" stroked="f"/>
              </w:pict>
            </w:r>
          </w:p>
        </w:tc>
      </w:tr>
      <w:tr w:rsidR="00095C86" w:rsidRPr="00095C86" w14:paraId="390BB49F" w14:textId="77777777" w:rsidTr="00095C86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63470E86" w14:textId="77777777" w:rsidR="00095C86" w:rsidRPr="00095C86" w:rsidRDefault="00095C86" w:rsidP="00095C86">
            <w:pPr>
              <w:spacing w:after="0" w:line="240" w:lineRule="auto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3805293C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5C3ABD16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11CF8BA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1F7EBD8E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3A3F93A3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74E04A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22CD54EC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643CC165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40FAD02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586CE291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799EB746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D42F0A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C1D42F7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sz w:val="18"/>
                <w:szCs w:val="18"/>
                <w:lang w:eastAsia="lv-LV"/>
              </w:rPr>
            </w:pP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lang w:eastAsia="lv-LV"/>
              </w:rPr>
              <w:t>Latvijas Republikas Aizsardzības ministrija</w:t>
            </w: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lang w:eastAsia="lv-LV"/>
              </w:rPr>
              <w:br/>
              <w:t>K.Valdemāra iela 10/12, Rīga, LV-1473, Latvija</w:t>
            </w: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lang w:eastAsia="lv-LV"/>
              </w:rPr>
              <w:br/>
              <w:t>Tālr.: (+371) 6 7335120, (+371) 6 7335113</w:t>
            </w: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lang w:eastAsia="lv-LV"/>
              </w:rPr>
              <w:br/>
              <w:t>E-pasts: </w:t>
            </w:r>
            <w:hyperlink r:id="rId5" w:tgtFrame="_blank" w:history="1">
              <w:r w:rsidRPr="00095C86">
                <w:rPr>
                  <w:rFonts w:ascii="Verdana" w:eastAsia="Times New Roman" w:hAnsi="Verdana" w:cs="Times New Roman"/>
                  <w:color w:val="92917A"/>
                  <w:sz w:val="16"/>
                  <w:szCs w:val="16"/>
                  <w:u w:val="single"/>
                  <w:bdr w:val="none" w:sz="0" w:space="0" w:color="auto" w:frame="1"/>
                  <w:lang w:eastAsia="lv-LV"/>
                </w:rPr>
                <w:t>Kanceleja@mod.gov.lv</w:t>
              </w:r>
            </w:hyperlink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lang w:eastAsia="lv-LV"/>
              </w:rPr>
              <w:t>, </w:t>
            </w:r>
            <w:hyperlink r:id="rId6" w:tgtFrame="_blank" w:history="1">
              <w:r w:rsidRPr="00095C86">
                <w:rPr>
                  <w:rFonts w:ascii="Verdana" w:eastAsia="Times New Roman" w:hAnsi="Verdana" w:cs="Times New Roman"/>
                  <w:color w:val="92917A"/>
                  <w:sz w:val="16"/>
                  <w:szCs w:val="16"/>
                  <w:u w:val="single"/>
                  <w:bdr w:val="none" w:sz="0" w:space="0" w:color="auto" w:frame="1"/>
                  <w:lang w:eastAsia="lv-LV"/>
                </w:rPr>
                <w:t>www.mod.gov.lv</w:t>
              </w:r>
            </w:hyperlink>
          </w:p>
        </w:tc>
      </w:tr>
      <w:tr w:rsidR="00095C86" w:rsidRPr="00095C86" w14:paraId="201451B5" w14:textId="77777777" w:rsidTr="00095C86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58E9E573" w14:textId="77777777" w:rsidR="00095C86" w:rsidRPr="00095C86" w:rsidRDefault="00095C86" w:rsidP="00095C86">
            <w:pPr>
              <w:spacing w:after="0" w:line="7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  <w:r w:rsidRPr="00095C86"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  <w:pict w14:anchorId="76EABF40">
                <v:rect id="_x0000_i1026" style="width:0;height:1.5pt" o:hralign="center" o:hrstd="t" o:hr="t" fillcolor="#a0a0a0" stroked="f"/>
              </w:pict>
            </w:r>
          </w:p>
        </w:tc>
      </w:tr>
      <w:tr w:rsidR="00095C86" w:rsidRPr="00095C86" w14:paraId="52166AB2" w14:textId="77777777" w:rsidTr="00095C86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468F59EE" w14:textId="77777777" w:rsidR="00095C86" w:rsidRPr="00095C86" w:rsidRDefault="00095C86" w:rsidP="00095C86">
            <w:pPr>
              <w:spacing w:after="0" w:line="240" w:lineRule="auto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0479DCC0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0743648A" w14:textId="77777777" w:rsidTr="00095C86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1080A4D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C800B6E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38954014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F74B310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7B0637BD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2E802D80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0C800D4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3D49C62" w14:textId="77777777" w:rsidR="00095C86" w:rsidRPr="00095C86" w:rsidRDefault="00095C86" w:rsidP="00095C8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5C86" w:rsidRPr="00095C86" w14:paraId="62F85950" w14:textId="77777777" w:rsidTr="00095C8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65E4F6F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B1A172F" w14:textId="77777777" w:rsidR="00095C86" w:rsidRPr="00095C86" w:rsidRDefault="00095C86" w:rsidP="00095C86">
            <w:pPr>
              <w:spacing w:after="0" w:line="255" w:lineRule="atLeast"/>
              <w:rPr>
                <w:rFonts w:ascii="Verdana" w:eastAsia="Times New Roman" w:hAnsi="Verdana" w:cs="Times New Roman"/>
                <w:sz w:val="18"/>
                <w:szCs w:val="18"/>
                <w:lang w:eastAsia="lv-LV"/>
              </w:rPr>
            </w:pP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bdr w:val="none" w:sz="0" w:space="0" w:color="auto" w:frame="1"/>
                <w:lang w:eastAsia="lv-LV"/>
              </w:rPr>
              <w:t>Ministry of Defence of the Republic of Latvia</w:t>
            </w: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bdr w:val="none" w:sz="0" w:space="0" w:color="auto" w:frame="1"/>
                <w:lang w:eastAsia="lv-LV"/>
              </w:rPr>
              <w:br/>
              <w:t>10/12 K.Valdemara Str., Riga, LV-1473, Latvia</w:t>
            </w: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bdr w:val="none" w:sz="0" w:space="0" w:color="auto" w:frame="1"/>
                <w:lang w:eastAsia="lv-LV"/>
              </w:rPr>
              <w:br/>
              <w:t>Phone: (+371) 6 7335120, (+371) 6 7335113</w:t>
            </w:r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bdr w:val="none" w:sz="0" w:space="0" w:color="auto" w:frame="1"/>
                <w:lang w:eastAsia="lv-LV"/>
              </w:rPr>
              <w:br/>
              <w:t>E-mail: </w:t>
            </w:r>
            <w:hyperlink r:id="rId7" w:tgtFrame="_blank" w:history="1">
              <w:r w:rsidRPr="00095C86">
                <w:rPr>
                  <w:rFonts w:ascii="Verdana" w:eastAsia="Times New Roman" w:hAnsi="Verdana" w:cs="Times New Roman"/>
                  <w:color w:val="92917A"/>
                  <w:sz w:val="16"/>
                  <w:szCs w:val="16"/>
                  <w:u w:val="single"/>
                  <w:bdr w:val="none" w:sz="0" w:space="0" w:color="auto" w:frame="1"/>
                  <w:lang w:eastAsia="lv-LV"/>
                </w:rPr>
                <w:t>Kanceleja@mod.gov.lv</w:t>
              </w:r>
            </w:hyperlink>
            <w:r w:rsidRPr="00095C86">
              <w:rPr>
                <w:rFonts w:ascii="Verdana" w:eastAsia="Times New Roman" w:hAnsi="Verdana" w:cs="Times New Roman"/>
                <w:color w:val="92917A"/>
                <w:sz w:val="16"/>
                <w:szCs w:val="16"/>
                <w:bdr w:val="none" w:sz="0" w:space="0" w:color="auto" w:frame="1"/>
                <w:lang w:eastAsia="lv-LV"/>
              </w:rPr>
              <w:t>, </w:t>
            </w:r>
            <w:hyperlink r:id="rId8" w:tgtFrame="_blank" w:history="1">
              <w:r w:rsidRPr="00095C86">
                <w:rPr>
                  <w:rFonts w:ascii="Verdana" w:eastAsia="Times New Roman" w:hAnsi="Verdana" w:cs="Times New Roman"/>
                  <w:color w:val="92917A"/>
                  <w:sz w:val="16"/>
                  <w:szCs w:val="16"/>
                  <w:u w:val="single"/>
                  <w:bdr w:val="none" w:sz="0" w:space="0" w:color="auto" w:frame="1"/>
                  <w:lang w:eastAsia="lv-LV"/>
                </w:rPr>
                <w:t>www.mod.gov.lv</w:t>
              </w:r>
            </w:hyperlink>
          </w:p>
        </w:tc>
      </w:tr>
      <w:tr w:rsidR="00095C86" w:rsidRPr="00095C86" w14:paraId="176E53D8" w14:textId="77777777" w:rsidTr="00095C86">
        <w:trPr>
          <w:trHeight w:val="5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6C8739FC" w14:textId="77777777" w:rsidR="00095C86" w:rsidRPr="00095C86" w:rsidRDefault="00095C86" w:rsidP="00095C86">
            <w:pPr>
              <w:spacing w:after="0" w:line="7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  <w:r w:rsidRPr="00095C86"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  <w:t> </w:t>
            </w:r>
          </w:p>
          <w:p w14:paraId="1AC87647" w14:textId="77777777" w:rsidR="00095C86" w:rsidRPr="00095C86" w:rsidRDefault="00095C86" w:rsidP="00095C86">
            <w:pPr>
              <w:spacing w:after="0" w:line="75" w:lineRule="atLeast"/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</w:pPr>
            <w:r w:rsidRPr="00095C86">
              <w:rPr>
                <w:rFonts w:ascii="Verdana" w:eastAsia="Times New Roman" w:hAnsi="Verdana" w:cs="Times New Roman"/>
                <w:color w:val="91917A"/>
                <w:sz w:val="8"/>
                <w:szCs w:val="8"/>
                <w:lang w:eastAsia="lv-LV"/>
              </w:rPr>
              <w:pict w14:anchorId="26B7FE33">
                <v:rect id="_x0000_i1027" style="width:0;height:1.5pt" o:hralign="center" o:hrstd="t" o:hr="t" fillcolor="#a0a0a0" stroked="f"/>
              </w:pict>
            </w:r>
          </w:p>
        </w:tc>
      </w:tr>
    </w:tbl>
    <w:p w14:paraId="7E9334F8" w14:textId="77777777" w:rsidR="00095C86" w:rsidRPr="00095C86" w:rsidRDefault="00095C86" w:rsidP="00095C86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lv-LV"/>
        </w:rPr>
      </w:pPr>
      <w:r w:rsidRPr="00095C86">
        <w:rPr>
          <w:rFonts w:ascii="Arial" w:eastAsia="Times New Roman" w:hAnsi="Arial" w:cs="Arial"/>
          <w:sz w:val="20"/>
          <w:szCs w:val="20"/>
          <w:lang w:eastAsia="lv-LV"/>
        </w:rPr>
        <w:t> </w:t>
      </w:r>
    </w:p>
    <w:p w14:paraId="01E5B7DC" w14:textId="77777777" w:rsidR="00D92646" w:rsidRDefault="00D92646"/>
    <w:sectPr w:rsidR="00D926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A54648"/>
    <w:multiLevelType w:val="multilevel"/>
    <w:tmpl w:val="EF52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37666"/>
    <w:multiLevelType w:val="multilevel"/>
    <w:tmpl w:val="FE58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55"/>
    <w:rsid w:val="00095C86"/>
    <w:rsid w:val="00A53CED"/>
    <w:rsid w:val="00CA6155"/>
    <w:rsid w:val="00D9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EAB8"/>
  <w15:chartTrackingRefBased/>
  <w15:docId w15:val="{33A830AB-0FB4-4C3A-AE17-3B717597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095C86"/>
  </w:style>
  <w:style w:type="paragraph" w:customStyle="1" w:styleId="3zedxoi1pg9tqfd8az2z3">
    <w:name w:val="_3zedxoi_1pg9tqfd8az2z3"/>
    <w:basedOn w:val="Normal"/>
    <w:rsid w:val="0009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09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095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95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5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2508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82086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9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9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9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784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29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523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1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65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6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100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23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82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1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6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8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5083548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9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eja@mo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d.gov.lv/" TargetMode="External"/><Relationship Id="rId5" Type="http://schemas.openxmlformats.org/officeDocument/2006/relationships/hyperlink" Target="mailto:Kanceleja@mod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3</cp:revision>
  <dcterms:created xsi:type="dcterms:W3CDTF">2021-03-29T07:00:00Z</dcterms:created>
  <dcterms:modified xsi:type="dcterms:W3CDTF">2021-03-29T07:00:00Z</dcterms:modified>
</cp:coreProperties>
</file>