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565 "Noteikumi par valsts un pašvaldību institūciju amatpersonu un darbinieku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19.03.2025. 09.47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19.03.2025. 09.47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