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norādīt, kā tiks izpildīts secinājumu 9. punkts. Tai skaitā, lūdzam, skaidrot kā tiks ieviesti pielāgošanās pasākumi, kas attiecas uz transporta nozari saskaņā ar Latvijas Pielāgošanās plāna laika posmam līdz 2030. gadam 1.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visā dokumentā terminu "zaļā enerģija", "atjaunojamā enerģija", "atjaunojamie energoresursi" "atjaunojamās saules elektroenerģijas ražošana" u.c. uz Enerģētikas likuma terminiem - "atjaunīgā energija" un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atsauci Nacionālajam enerģētikas un klimata plānam 2021.-2030.gadam ar publiskoto atsauci no Latvijas tiesību aktu portāla 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1.2. nodaļa pasākumu vērtējumu ar atsauci uz šādiem NEKP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1.3.1. pasākuma uz NEKP 3.1.1.25.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pasākumā uz NEKP 3.1.1.4.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- 2.5.3. pasākumā uz NEKP 3.1.1.10.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- 3.2.1. pasākumā uz NEKP 3.1.1.18.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 pasākumā uz NEKP 3.1.1.12., 3.1.1.13., 3.1.1.14., 3.1.1.21., 3.1.1.22. un 3.1.1.24.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 pasākumā uz NEKP 3.1.1.10. un 3.1.1.20.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 pasākumā uz NEKP 3.1.1.6., 3.1.1.7., 3.1.1.16., 3.1.1.17.,3.1.1.19. un 3.1.1.21.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- 4.5.1. pasākumā uz NEKP 3.1.1.1.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- 4.5.2. pasākumā uz NEKP 3.1.1.2. pasakumu.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plānā nav nepieciešams iekļaut atsauci uz vēl kādiem NEKP 3.1.1. nodaļas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https://likumi.lv/ta/id/353615-aktualizetais-nacionalais-energetikas-un-klimata-plans-20212030gadam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