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2) </w:t>
            </w:r>
            <w:r w:rsidR="00000000" w:rsidRPr="00000000" w:rsidDel="00000000">
              <w:rPr>
                <w:b w:val="1"/>
                <w:rtl w:val="0"/>
              </w:rPr>
              <w:t xml:space="preserve">apliecību par profesionālās pilnveides izglītības apguvi, kas atbilstoši Profesionālās izglītības likumam tiek izsniegta par profesionālās pilnveides izglītības programmas apguvi muitas jomā un programmas apjoms ir vismaz kā 60 stundas</w:t>
            </w:r>
            <w:r w:rsidR="00000000" w:rsidRPr="00000000" w:rsidDel="00000000">
              <w:rPr>
                <w:rtl w:val="0"/>
              </w:rPr>
              <w:t xml:space="preserve">.".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redakcionāli precizēt: 2. punktu.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apliecību par profesionālās pilnveides izglītības programmas muitas  jomā apguvi, un izglītības programmas apjoms ir vismaz 60 stundas.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Iveta Peniga (IZM)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Priekšlikums:6. problēmas risinājuma pēdējā rindkopā vārdus   "profesionālās kvalifikācijas apmācības programmas". aizstāt ar vārdiem "</w:t>
            </w:r>
            <w:r w:rsidR="00000000" w:rsidRPr="00000000" w:rsidDel="00000000">
              <w:rPr>
                <w:rtl w:val="0"/>
              </w:rPr>
              <w:t xml:space="preserve">profesionālās pilnveides izglītības  programmas"...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Priekšlikums: ..profesionālās pilnveides izglītības  programmas...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Iveta Peniga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10.11.2022.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10.11.2022.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