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atbilstoši faktiskajam katalogu saturam, precizēt informāciju par 1. pielikumā esošajām VDAA atbildībā esošajām preču un pakalpojumu grupām 1.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Biroja papīrs un kancelejas preces, par kurām centralizēto publisko iepirkuma procedūru vai procedūras rīkojusi aģentūra:1.1. dokumentu uzglabāšanas preces;1.2. biroja papīrs un papīra preces;1.3. rakstāmgalda piederumi;1.4.  zibatmiņas un biroja tehnikas virsmu tīrāmie piederumi;1.5. biroja piederumi. 2. Datortehnika un tās uzstādīšana, par ko centralizēto publisko iepirkuma procedūru vai procedūras rīkojusi aģentūra:2.1. galda datori (darbstacijas);2.2. planšetdatori;2.3. portatīvie datori;2.4. monitori;2.5. paaugstinātas izturības datortehnika.3. Demonstrācijas iekārtas un to uzstādīšana, par ko centralizēto publisko iepirkuma procedūru vai procedūras rīkojusi aģentūra:3.1. interaktīvie un informatīvie ekrāni;3.2. videokonferenču aprīkojums;3.2. projektori un projektoru ekrāni;3.3. televizori;3.4. demonstrācijas iekārtu papildierīces un piederumi.4. Drukas un kopēšanas iekārtas, par kurām centralizēto publisko iepirkuma procedūru vai procedūras rīkojusi aģentūra:4.1. daudzfunkcionālās lāzerdrukas iekārtas;4.2. daudzfunkcionālās tintes drukas iekārtas;4.3. lāzerdrukas iekārtas;4.4. tintes drukas iekārtas;4.5. platformāta drukas iekārtas;4.6. dokumentu skeneri un trīsdimensiju skeneri;4.7. trīsdimensiju drukas iekārtas.5. Drukas iekārtu izejmateriāli un piederumi, par kuriem centralizēto publisko iepirkuma procedūru vai procedūras rīkojusi aģentūra:5.1. toneri;5.2. tintes kasetnes;5.3. dokumentu skeneri un trīsdimensiju skeneri;5.3. citi drukas iekārtu piederumi.6. Mēbeles, par kurām centralizēto publisko iepirkuma procedūru vai procedūras rīkojusi aģentūra:6.1. biroja un uzgaidāmo telpu krēsli;6.2.  komplektējamas biroja mēbeles;6.3. elektriski regulējami biroja galdi;6.4. izglītības iestāžu mēbeles;6.5. ergonomiskas mēbeles izglītības iestādēm;6.4. metāla skapji un plauktu sistēmas.7. Programmatūra, programmatūras pilnveidošanas un atbalsta pakalpojumi, par ko centralizēto publisko iepirkuma procedūru vai procedūras rīkojusi aģentūra:7.1. biroja programmatūra;7.2. operētājsistēmas programmatūra;7.3. lietojumu programmatūra;7.4. serveru standarta programmatūra un tās atbalsts;7.5. programmatūras pilnveidošanas un atbalsta pakalpojumi;7.6. informācijas tehnoloģiju pārvaldības procesu un atbalsta sistēmu ieviešanas pakalpojumi;7.7. informācijas sistēmu veiktspējas, drošības testēšanas un pārvaldības pakalpojumi;7.8. programmatūras plānošanas un iegādes atbalsta pakalpojumi;7.9. programmatūras izstrādes un ieviešanas projektu pārvaldības, kvalitātes kontroles un atbalsta pakalpojumi;7.10. programmatūras piekļūstamības un lietojamības testēšanas pakalpojumi.8. Saimniecības preces, par kurām centralizēto publisko iepirkuma procedūru vai procedūras rīkojusi aģentūra:8.1. papīra higiēnas preces;8.2. sadzīves ķīmija;8.3. telpu uzturēšanas un uzkopšanas preces;8.4. mazā virtuves tehnika birojiem;8.5. dūmu detektori un ugunsdzēšamie aparāti9. Servertehnika un datu glabātavas, kā arī servertehnikas un datu glabātavu uzstādīšana, par ko centralizēto publisko iepirkuma procedūru vai procedūras rīkojusi aģentūra:9.1. standarta serverstatnē ievietojamie serveri un serveru statnes;9.2. tīkla iekārtas;9.3. asmensserveri un asmensserveru statnes;9.4. datu glabātavas;9.5. nepārtrauktās barošanas avoti;9.6. servertehnikas un datu glabātavu uzstādīšana un konfigurēšana. 11. Pārtikas preces, par kurām centralizēto publisko iepirkuma procedūru vai procedūras rīkojusi aģentūra:11.1.    dzērieni un to piedevas;11.2.    saldumi un sāļās uzkodas;11.3.    preces ēdināšanai ar vidēji garu un garu uzglabāšanas termiņu;11.4.    speciālā pārtika un dzērieni personām ar alerģiju;11.5.    vienreizlietojamie trauki, galda piederumi, galdauti un salvetes.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8., 13.5., 14. un 63. punktos, VDAA ir aizstājams ar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precizējams, lai radītu tiesisku noteiktību starp Biroja kā sistēmas pārziņa pienākumiem un VDAA kā vienas no centralizēto iepirkumu institūciju pienākumiem, atbilstoši tam, kā par to ir lemts Ministru kabineta 2025. gada 26. augusta sēdes protokollēmuma (protokols Nr. 33 52. §) “Informatīvais ziņojums “Par darba grupas publiskā iepirkuma efektivitātes palielināšanai rezultātu un priekšlikumiem tālākai publisko iepirkumu sistēmas attīstībai””. VDAA kā centralizēto iepirkumu institūcija, kas ir atbildīga par atsevišķu noteikumu 1. pielikumā iekļauto preču un pakalpojumu iegādi un izvietošanu un darījumu kontroli e-katalogu apakšsistēmā, līdz ar to VDAA turpmāk neveic nekāda atbalsta funkcijas vai uzdevumus saistībā ar citu institūciju izveidotu e-katalogu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tiesisku noteiktību, noteikumi būtu papildināmi ar jaunu punktu un regulējumu, kas noteiktu, ka Birojs ir sistēmā esošo personas datu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 Valsts infrormācijas sistēmu likumam un tajā noteiktajiem sistēmas pārziņa pienākumiem, punkts precizējams, nosakot ka sistēmas drošības auditu veikšana un organizēšanu veic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savas protokollēmuma noteiktās atbildības ietvaros nodrošina tikai tehniskās infratsruktūras, kurā izmitināta sistēma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Birojs valsts informācijas sistēmas drošības audita ietvaros veic e-konkursu apakšsistēmas auditu atbilstoši šo noteikumu prasībām un iegūtos audita datus glabā tādu pašu termiņu, kādu tiek glabātas e-konkursu apakšsistēmā esošās ziņas, uz kuru pamata audits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precizējams, lai radītu tiesisku noteiktību starp Biroja kā sistēmas pārziņa pienākumiem un VDAA kā vienas no centralizēto iepirkumu institūciju pienākumiem, atbilstoši tam, kā par to ir lemts Ministru kabineta 2025. gada 26. augusta sēdes protokollēmuma (protokols Nr. 33 52. §) “Informatīvais ziņojums “Par darba grupas publiskā iepirkuma efektivitātes palielināšanai rezultātu un priekšlikumiem tālākai publisko iepirkumu sistēmas attīstībai””. VDAA kā centralizēto iepirkumu institūcija, kas ir atbildīga par atsevišķu noteikumu 1. pielikumā iekļauto preču un pakalpojumu iegādi un izvietošanu un darījumu kontroli e-katalogu apakšsistēmā, līdz ar to VDAA turpmāk neveic nekāda atbalsta funkcijas vai uzdevumus saistībā ar citu institūciju izveidotu e-katalogu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3.1.prim Aģentūra tās veiktajiem un organizētajiem centralizēto iepirkumu institūcija iepirkumiem saistībā ar tās atbildībā esošiem šo noteikumu 1. pielikumā minētajām preču un pakalpojumu iegādēm: 3.1.prim 1. izvieto preces un pakalpojumus e-pasūtījumu apakšsistēmā, ievērojot aģentūras slēgto vispārīgo vienošanos noteikumus, aģentūras e-pasūtījumu apakšsistēmai izstrādātās tehniskās specifikācijas veidnes, darījumu noteikumus, e-pasūtījumu apakšsistēmas darbības principus; 3.1.prim2. konsultē un atbalsta preču vai pakalpojumu iegādi uz aģentūras rīkoto centralizēto iepirkuma procedūru pamata, kā arī uzrauga preču vai pakalpojumu iegādes procesu slēgto vispārīgo vienošanos ietvaros; 3.1.prim3. izlases kārtībā veic atbilstības un kvalitātes pārbaudes precēm un pakalpojumiem, kas aģentūras noslēgto vispārīgo vienošanos ietvaros piedāvāti e-pasūtījumu apakšsistēmā vai piegādāti e-pasūtījumu apakšsistēmā slēgtajos darījumos, un privāto tiesību jomā piemēro piegādātājiem vispārīgo vienošanos ietvaros paredzētos ierobežojumus vai soda sankcijas par vispārīgās vienošanās noteikumu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precizējams,lai radītu tiesisku noteiktību starp Biroja kā sistēmas pārziņa pienākumiem un VDAA ka sistēmas tehniskā izmitinātāja un vienas no centralizēto iepirkumu institūciju pienākumiem, atbilstoši tam, kā par to ir lemts 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8.2. apakšpunktā noteikts, ka VDAA tai piešķirtā finansējuma ietvaros turpina nodrošināt esošās Elektronisko iepirkumu sistēmas izmitināšanu VDAA tehniskajā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8. punktu konceptuāli atbalstīta Elektronisko iepirkumu sistēmas uzturēšanas un attīstīšanas funkciju nodošana Birojam, t. sk. paredzot, ka ar 2026. gada 1. janvāri Birojs kā publisko iepirkumu centrālā vadības un infrastruktūras nodrošinātāja iestāde pārņem savā bilancē no Valsts digitālās attīstības aģentūras (turpmāk - VDAA) Elektronisko iepirkumu sistēmu  ar visām tās apakšsistēmām: e-konkursi, e-izsoles, e-izziņas, e-pasūtījumi. Ministru kabinetā konceptuāli  tika atbalstīta Elektronisko iepirkumu sistēmas uzturēšanas un attīstīšanas funkciju un ar to saistīto amata vietu nodošana Birojam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protokollēmuma 8.2. apakšpunkts noteic, ka VDAA tai piešķirtā finansējuma ietvaros turpina nodrošināt esošās Elektronisko iepirkumu sistēmas izmitināšanu VDAA tehniskajā infrastruktūrā (neveicot tehniskās infrastruktūras atjaunošanu), tajā skaitā turpina nodrošināt nepieciešamās licences, tehnisko administrēšanu, sistēmas drošības pārvaldību, lietotāju pārvaldību un pirmā līmeņa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minēto protokollēmumu Birojam tiek pārdalīti finanšu līdzekļi, noteikta jauna funkcija un tas kļūst par Elektroniskās iepirkumu sistēmas pārzini saskaņā ar Valsts informācijas sistēmu likumu jomu regulējošiem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nepieciešams korekti un precīzi to noteikt Noteikumos 816, vienlaikus arī kā sistēmas pārzinim paredzot arī no funkcijas izrietošus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VDAR 13. un 14. pantam informācija par personas datu apstrādi ir jāsniedz pārzinim, savukārt IS uzturētājs, kā apstrādātājs, šo informāciju var ievietot mājaslapā,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E-iepirkumu sistēmas darbības nodrošināšanai:Valsts digitālās attīstības aģentūra (turpmāk – aģentūra) tai piešķirtā budžeta ietvaros veic šādus uzdevumus: 3.1. nodrošina e-iepirkumu sistēmas izmitināšanu aģentūras tehniskajā infrastruktūrā, ietverot izmitināšanai nepieciešamās licences, infrastruktūras tehnisko administrēšanu un e-iepirkumu sistēmas drošības pasākumu īstenošanu un uzturēšanu e-iepirkumu sistēmas ekspluatācijā pēc biroja noteiktajām prasībām un saskaņā ar biroja apstiprināto drošības pārvaldības kārtību; 3.1.1. reģistrē pasūtītājus, sabiedrisko pakalpojumu sniedzējus, publiskos partnerus, nozares ekspertus, iepirkumu uzraugus un piegādātājus e-iepirkumu sistēmā; 3.1.2. nodrošina lietotāju pārvaldību un sniedz konsultatīvo atbalstu e-iepirkumu sistēmas lietotājiem e-iepirkumu sistēmas lietošanā. 3.2. birojs kā e-iepirkumu sistēmas pārzinis veic šādus uzdevumus: 3.2.1. organizē un vada e-iepirkumu sistēmas darbību, kā arī uztur, administrē un attīsta e-iepirkumu sistēmu; 3.2.2. nodrošina e-iepirkumu sistēmas (izņemot reģistru) un tai nepieciešamo informācijas resursu uzturēšanu un drošības pārvaldību, tai skaitā drošības prasību noteikšanu, risku pārvaldību un incidentu pārvaldību (lēmumi/ziņošana/uzraudzība); 3.2.3. nodrošina e-iepirkumu sistēmā pasūtītāju un sabiedrisko pakalpojumu sniedzēju pircēju profilus ar iepirkumiem saistītās informācijas izvietošanai; 3.2.4. izdod un publicē e-iepirkumu sistēmas lietošanas noteikumus attiecīgās piekļuves vietas tīmekļvietnē; 3.2.5. Latvijas atvērto datu portālā tīmekļvietnē https://data.gov.lv  nodrošina informācijas par e-konkursu apakšsistēmā publicētajiem iepirkumiem, iepirkumu grozījumiem un noslēgtajiem līgumiem, kā arī e-pasūtījumu apakšsistēmā veiktajiem darījumiem, šo darījumu pasūtītājiem, piegādātājiem un darījuma apjomu un priekšmetu apkopošanu un publicēšanu.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Birojs kā sistēmas pārzinis izdod un publicē sistēmas lietošanas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piekļuves vietas lietošanas noteikumi – biroja kā e-iepirkumu sistēmas uzturētāja izstrādāti sistēmas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ar grozījumu veikšanu Valsts informāciju sistēmu likumā, no likuma regulējuma ir svītrota loma "sistēmas turētājs", tad šāda statusa noteikšana attiecībā pret VDAA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loma un uzdevums noteikumu tekstā tiek precizēts atbilstoši 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8.2. apakšpunktā noteikts, ka VDAA tai piešķirtā finansējuma ietvaros turpina nodrošināt esošās Elektronisko iepirkumu sistēmas izmitināšanu VDAA tehniskajā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tehniski būtu precizējams ar precizu norādi uz sistēmas atrašanās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e-iepirkumu sistēma – Iepirkumu uzraudzības biroja (turpmāk – birojs) pārziņā esoša valsts informācijas sistēma tīmekļvietnē https://www.eis.gov.lv, kas sastāv no e-izziņu, e-pasūtījumu, e-konkursu un e-izsoļu apakšsistēmām.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e-iepirkumu sistēma – Iepirkumu uzraudzības biroja (turpmāk – birojs) pārziņā esoša un Valsts digitālās attīstības aģentūras (turpmāk – aģentūra) uzturēta valsts informācijas sistēma tīmekļvietnē </w:t>
            </w:r>
            <w:r w:rsidR="00000000" w:rsidRPr="00000000" w:rsidDel="00000000">
              <w:rPr>
                <w:rtl w:val="0"/>
              </w:rPr>
              <w:t xml:space="preserve">https://www.eis.gov.lv</w:t>
            </w:r>
            <w:r w:rsidR="00000000" w:rsidRPr="00000000" w:rsidDel="00000000">
              <w:rPr>
                <w:rtl w:val="0"/>
              </w:rPr>
              <w:t xml:space="preserve">, kas sastāv no e-izziņu, e-pasūtījumu, e-konkursu un e-izsoļu apakšsistēmām;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ar grozījumu veikšanu Valsts informāciju sistēmu likumā, no likuma regulējuma ir svītrota loma "sistēmas turētājs", tad šāda statusa noteikšana attiecībā pret VDAA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loma un uzdevums noteikumu tekstā tiek precizēts atbilstoši 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8.2. apakšpunktā noteikts, ka VDAA tai piešķirtā finansējuma ietvaros turpina nodrošināt esošās Elektronisko iepirkumu sistēmas izmitināšanu VDAA tehniskajā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tehniski būtu precizējams ar precizu norādi uz sistēmas atrašanās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e-iepirkumu sistēma – Iepirkumu uzraudzības biroja (turpmāk – birojs) pārziņā esoša valsts informācijas sistēma tīmekļvietnē </w:t>
            </w:r>
            <w:r w:rsidR="00000000" w:rsidRPr="00000000" w:rsidDel="00000000">
              <w:rPr>
                <w:rtl w:val="0"/>
              </w:rPr>
              <w:t xml:space="preserve">https://www.eis.gov.lv</w:t>
            </w:r>
            <w:r w:rsidR="00000000" w:rsidRPr="00000000" w:rsidDel="00000000">
              <w:rPr>
                <w:rtl w:val="0"/>
              </w:rPr>
              <w:t xml:space="preserve">, kas sastāv no e-izziņu, e-pasūtījumu, e-konkursu un e-izsoļu apakšsistēmām.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piekļuves vietas lietošanas noteikumi – aģentūras kā e-iepirkumu sistēmas uzturētāja izstrādāti sistēmas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Birojs kā sistēmas pārzinis izdod un publicē sistēmas lietošanas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vietas lietošanas noteikumi – biroja kā e-iepirkumu sistēmas uzturētāja izstrādāti sistēmas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E-iepirkumu sistēmas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precizējams,lai radītu tiesisku noteiktību starp Biroja kā sistēmas pārziņa pienākumiem un VDAA ka sistēmas tehniskā izmitinātāja un vienas no centralizēto iepirkumu institūciju pienākumiem, atbilstoši tam, kā par to ir lemts 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8.2. apakšpunktā noteikts, ka VDAA tai piešķirtā finansējuma ietvaros turpina nodrošināt esošās Elektronisko iepirkumu sistēmas izmitināšanu VDAA tehniskajā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8. punktu konceptuāli atbalstīta Elektronisko iepirkumu sistēmas uzturēšanas un attīstīšanas funkciju nodošana Birojam, t. sk. paredzot, ka ar 2026. gada 1. janvāri Birojs kā publisko iepirkumu centrālā vadības un infrastruktūras nodrošinātāja iestāde pārņem savā bilancē no Valsts digitālās attīstības aģentūras (turpmāk - VDAA) Elektronisko iepirkumu sistēmu  ar visām tās apakšsistēmām: e-konkursi, e-izsoles, e-izziņas, e-pasūtījumi. Ministru kabinetā konceptuāli  tika atbalstīta Elektronisko iepirkumu sistēmas uzturēšanas un attīstīšanas funkciju un ar to saistīto amata vietu nodošana Birojam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protokollēmuma 8.2. apakšpunkts noteic, ka VDAA tai piešķirtā finansējuma ietvaros turpina nodrošināt esošās Elektronisko iepirkumu sistēmas izmitināšanu VDAA tehniskajā infrastruktūrā (neveicot tehniskās infrastruktūras atjaunošanu), tajā skaitā turpina nodrošināt nepieciešamās licences, tehnisko administrēšanu, sistēmas drošības pārvaldību, lietotāju pārvaldību un pirmā līmeņa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minēto protokollēmumu Birojam tiek pārdalīti finanšu līdzekļi, noteikta jauna funkcija un tas kļūst par Elektroniskās iepirkumu sistēmas pārzini saskaņā ar Valsts informācijas sistēmu likumu jomu regulējošiem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nepieciešams korekti un precīzi to noteikt Noteikumos 816, vienlaikus arī kā sistēmas pārzinim paredzot arī no funkcijas izrietošus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VDAR 13. un 14. pantam informācija par personas datu apstrādi ir jāsniedz pārzinim, savukārt IS uzturētājs, kā apstrādātājs, šo informāciju var ievietot mājaslapā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E-iepirkumu sistēmas darbības nodrošināšanai:Valsts digitālās attīstības aģentūra (turpmāk – aģentūra) tai piešķirtā budžeta ietvaros veic šādus uzdevumus: 3.1. nodrošina e-iepirkumu sistēmas izmitināšanu aģentūras tehniskajā infrastruktūrā, ietverot izmitināšanai nepieciešamās licences, infrastruktūras tehnisko administrēšanu un e-iepirkumu sistēmas drošības pasākumu īstenošanu un uzturēšanu e-iepirkumu sistēmas ekspluatācijā pēc biroja noteiktajām prasībām un saskaņā ar biroja apstiprināto drošības pārvaldības kārtību; 3.1.1. reģistrē pasūtītājus, sabiedrisko pakalpojumu sniedzējus, publiskos partnerus, nozares ekspertus, iepirkumu uzraugus un piegādātājus e-iepirkumu sistēmā; 3.1.2. nodrošina lietotāju pārvaldību un sniedz konsultatīvo atbalstu e-iepirkumu sistēmas lietotājiem e-iepirkumu sistēmas lietošanā. 3.2. birojs kā e-iepirkumu sistēmas pārzinis veic šādus uzdevumus: 3.2.1. organizē un vada e-iepirkumu sistēmas darbību, kā arī uztur, administrē un attīsta e-iepirkumu sistēmu; 3.2.2. nodrošina e-iepirkumu sistēmas (izņemot reģistru) un tai nepieciešamo informācijas resursu uzturēšanu un drošības pārvaldību, tai skaitā drošības prasību noteikšanu, risku pārvaldību un incidentu pārvaldību (lēmumi/ziņošana/uzraudzība); 3.2.3. nodrošina e-iepirkumu sistēmā pasūtītāju un sabiedrisko pakalpojumu sniedzēju pircēju profilus ar iepirkumiem saistītās informācijas izvietošanai; 3.2.4. izdod un publicē e-iepirkumu sistēmas lietošanas noteikumus attiecīgās piekļuves vietas tīmekļvietnē; 3.2.5. Latvijas atvērto datu portālā tīmekļvietnē </w:t>
            </w:r>
            <w:r w:rsidR="00000000" w:rsidRPr="00000000" w:rsidDel="00000000">
              <w:rPr>
                <w:rtl w:val="0"/>
              </w:rPr>
              <w:t xml:space="preserve">https://data.gov.lv</w:t>
            </w:r>
            <w:r w:rsidR="00000000" w:rsidRPr="00000000" w:rsidDel="00000000">
              <w:rPr>
                <w:rtl w:val="0"/>
              </w:rPr>
              <w:t xml:space="preserve">  nodrošina informācijas par e-konkursu apakšsistēmā publicētajiem iepirkumiem, iepirkumu grozījumiem un noslēgtajiem līgumiem, kā arī e-pasūtījumu apakšsistēmā veiktajiem darījumiem, šo darījumu pasūtītājiem, piegādātājiem un darījuma apjomu un priekšmetu apkopošanu un publicēšanu.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Aģentūra kā centralizēto iepirkumu institūcija saistībā ar šo noteikumu 1. pielikumā minēto preču un pakalpojumu iepirkumu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precizējams, lai radītu tiesisku noteiktību starp Biroja kā sistēmas pārziņa pienākumiem un VDAA kā vienas no centralizēto iepirkumu institūciju pienākumiem, atbilstoši tam, kā par to ir lemts Ministru kabineta 2025. gada 26. augusta sēdes protokollēmuma (protokols Nr. 33 52. §) “Informatīvais ziņojums “Par darba grupas publiskā iepirkuma efektivitātes palielināšanai rezultātu un priekšlikumiem tālākai publisko iepirkumu sistēmas attīstībai””. VDAA kā centralizēto iepirkumu institūcija, kas ir atbildīga par atsevišķu noteikumu 1. pielikumā iekļauto preču un pakalpojumu iegādi un izvietošanu un darījumu kontroli e-katalogu apakšsistēmā, līdz ar to VDAA turpmāk neveic nekāda atbalsta funkcijas vai uzdevumus saistībā ar citu institūciju izveidotu e-katalogu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3.1.prim Aģentūra tās veiktajiem un organizētajiem centralizēto iepirkumu institūcija iepirkumiem saistībā ar tās atbildībā esošiem šo noteikumu 1. pielikumā minētajām preču un pakalpojumu iegādēm: 3.1.prim 1. izvieto preces un pakalpojumus e-pasūtījumu apakšsistēmā, ievērojot aģentūras slēgto vispārīgo vienošanos noteikumus, aģentūras e-pasūtījumu apakšsistēmai izstrādātās tehniskās specifikācijas veidnes, darījumu noteikumus, e-pasūtījumu apakšsistēmas darbības principus; 3.1.prim2. konsultē un atbalsta preču vai pakalpojumu iegādi uz aģentūras rīkoto centralizēto iepirkuma procedūru pamata, kā arī uzrauga preču vai pakalpojumu iegādes procesu slēgto vispārīgo vienošanos ietvaros; 3.1.prim3. izlases kārtībā veic atbilstības un kvalitātes pārbaudes precēm un pakalpojumiem, kas aģentūras noslēgto vispārīgo vienošanos ietvaros piedāvāti e-pasūtījumu apakšsistēmā vai piegādāti e-pasūtījumu apakšsistēmā slēgtajos darījumos, un privāto tiesību jomā piemēro piegādātājiem vispārīgo vienošanos ietvaros paredzētos ierobežojumus vai soda sankcijas par vispārīgās vienošanās noteikumu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Aģentūra valsts informācijas sistēmas drošības audita ietvaros veic e-konkursu apakšsistēmas auditu atbilstoši šo noteikumu prasībām un iegūtos audita datus glabā tādu pašu termiņu, kādu tiek glabātas e-konkursu apakšsistēmā esošās ziņas, uz kuru pamata audits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 Valsts infrormācijas sistēmu likumam un tajā noteiktajiem sistēmas pārziņa pienākumiem, punkts precizējams, nosakot ka sistēmas drošības auditu veikšana un organizēšanu veic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savas protokollēmuma noteiktās atbildības ietvaros nodrošina tikai tehniskās infratsruktūras, kurā izmitināta sistēma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Birojs valsts informācijas sistēmas drošības audita ietvaros veic e-konkursu apakšsistēmas auditu atbilstoši šo noteikumu prasībām un iegūtos audita datus glabā tādu pašu termiņu, kādu tiek glabātas e-konkursu apakšsistēmā esošās ziņas, uz kuru pamata audits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Preču un pakalpojumu grupas un tām piesaistītās centralizēto iepirkumu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atbilstoši faktiskajam katalogu saturam, precizēt informāciju par 1. pielikumā esošajām VDAA atbildībā esošajām preču un pakalpojumu grupām 1.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Biroja papīrs un kancelejas preces, par kurām centralizēto publisko iepirkuma procedūru vai procedūras rīkojusi aģentūra:1.1. dokumentu uzglabāšanas preces;1.2. biroja papīrs un papīra preces;1.3. rakstāmgalda piederumi;1.4.  zibatmiņas un biroja tehnikas virsmu tīrāmie piederumi;1.5. biroja piederumi. 2. Datortehnika un tās uzstādīšana, par ko centralizēto publisko iepirkuma procedūru vai procedūras rīkojusi aģentūra:2.1. galda datori (darbstacijas);2.2. planšetdatori;2.3. portatīvie datori;2.4. monitori;2.5. paaugstinātas izturības datortehnika.3. Demonstrācijas iekārtas un to uzstādīšana, par ko centralizēto publisko iepirkuma procedūru vai procedūras rīkojusi aģentūra:3.1. interaktīvie un informatīvie ekrāni;3.2. videokonferenču aprīkojums;3.2. projektori un projektoru ekrāni;3.3. televizori;3.4. demonstrācijas iekārtu papildierīces un piederumi.4. Drukas un kopēšanas iekārtas, par kurām centralizēto publisko iepirkuma procedūru vai procedūras rīkojusi aģentūra:4.1. daudzfunkcionālās lāzerdrukas iekārtas;4.2. daudzfunkcionālās tintes drukas iekārtas;4.3. lāzerdrukas iekārtas;4.4. tintes drukas iekārtas;4.5. platformāta drukas iekārtas;4.6. dokumentu skeneri un trīsdimensiju skeneri;4.7. trīsdimensiju drukas iekārtas.5. Drukas iekārtu izejmateriāli un piederumi, par kuriem centralizēto publisko iepirkuma procedūru vai procedūras rīkojusi aģentūra:5.1. toneri;5.2. tintes kasetnes;5.3. dokumentu skeneri un trīsdimensiju skeneri;5.3. citi drukas iekārtu piederumi.6. Mēbeles, par kurām centralizēto publisko iepirkuma procedūru vai procedūras rīkojusi aģentūra:6.1. biroja un uzgaidāmo telpu krēsli;6.2.  komplektējamas biroja mēbeles;6.3. elektriski regulējami biroja galdi;6.4. izglītības iestāžu mēbeles;6.5. ergonomiskas mēbeles izglītības iestādēm;6.4. metāla skapji un plauktu sistēmas.7. Programmatūra, programmatūras pilnveidošanas un atbalsta pakalpojumi, par ko centralizēto publisko iepirkuma procedūru vai procedūras rīkojusi aģentūra:7.1. biroja programmatūra;7.2. operētājsistēmas programmatūra;7.3. lietojumu programmatūra;7.4. serveru standarta programmatūra un tās atbalsts;7.5. programmatūras pilnveidošanas un atbalsta pakalpojumi;7.6. informācijas tehnoloģiju pārvaldības procesu un atbalsta sistēmu ieviešanas pakalpojumi;7.7. informācijas sistēmu veiktspējas, drošības testēšanas un pārvaldības pakalpojumi;7.8. programmatūras plānošanas un iegādes atbalsta pakalpojumi;7.9. programmatūras izstrādes un ieviešanas projektu pārvaldības, kvalitātes kontroles un atbalsta pakalpojumi;7.10. programmatūras piekļūstamības un lietojamības testēšanas pakalpojumi.8. Saimniecības preces, par kurām centralizēto publisko iepirkuma procedūru vai procedūras rīkojusi aģentūra:8.1. papīra higiēnas preces;8.2. sadzīves ķīmija;8.3. telpu uzturēšanas un uzkopšanas preces;8.4. mazā virtuves tehnika birojiem;8.5. dūmu detektori un ugunsdzēšamie aparāti9. Servertehnika un datu glabātavas, kā arī servertehnikas un datu glabātavu uzstādīšana, par ko centralizēto publisko iepirkuma procedūru vai procedūras rīkojusi aģentūra:9.1. standarta serverstatnē ievietojamie serveri un serveru statnes;9.2. tīkla iekārtas;9.3. asmensserveri un asmensserveru statnes;9.4. datu glabātavas;9.5. nepārtrauktās barošanas avoti;9.6. servertehnikas un datu glabātavu uzstādīšana un konfigurēšana. 11. Pārtikas preces, par kurām centralizēto publisko iepirkuma procedūru vai procedūras rīkojusi aģentūra:11.1.    dzērieni un to piedevas;11.2.    saldumi un sāļās uzkodas;11.3.    preces ēdināšanai ar vidēji garu un garu uzglabāšanas termiņu;11.4.    speciālā pārtika un dzērieni personām ar alerģiju;11.5.    vienreizlietojamie trauki, galda piederumi, galdauti un salvetes.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Širaks (VDAA)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25-TA-2451</w:t>
    </w:r>
    <w:r>
      <w:br/>
    </w:r>
    <w:r w:rsidR="00000000" w:rsidRPr="00000000" w:rsidDel="00000000">
      <w:rPr>
        <w:rtl w:val="0"/>
      </w:rPr>
      <w:t xml:space="preserve">Izdrukāts 13.03.2026.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25-TA-2451</w:t>
    </w:r>
    <w:r>
      <w:br/>
    </w:r>
    <w:r w:rsidR="00000000" w:rsidRPr="00000000" w:rsidDel="00000000">
      <w:rPr>
        <w:rtl w:val="0"/>
      </w:rPr>
      <w:t xml:space="preserve">Izdrukāts 13.03.2026.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Atzinumi_25-TA-2451.docx</dc:title>
</cp:coreProperties>
</file>

<file path=docProps/custom.xml><?xml version="1.0" encoding="utf-8"?>
<Properties xmlns="http://schemas.openxmlformats.org/officeDocument/2006/custom-properties" xmlns:vt="http://schemas.openxmlformats.org/officeDocument/2006/docPropsVTypes"/>
</file>