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C7870" w14:textId="77777777" w:rsidR="00DF113B" w:rsidRPr="00DF113B" w:rsidRDefault="00DF113B" w:rsidP="00DF113B">
      <w:pPr>
        <w:rPr>
          <w:lang w:val="en-US"/>
        </w:rPr>
      </w:pPr>
      <w:r w:rsidRPr="00DF113B">
        <w:rPr>
          <w:b/>
          <w:bCs/>
          <w:lang w:val="en-US"/>
        </w:rPr>
        <w:t>From:</w:t>
      </w:r>
      <w:r w:rsidRPr="00DF113B">
        <w:rPr>
          <w:lang w:val="en-US"/>
        </w:rPr>
        <w:t xml:space="preserve"> Irīna </w:t>
      </w:r>
      <w:proofErr w:type="spellStart"/>
      <w:r w:rsidRPr="00DF113B">
        <w:rPr>
          <w:lang w:val="en-US"/>
        </w:rPr>
        <w:t>Žemaite-Dziceviča</w:t>
      </w:r>
      <w:proofErr w:type="spellEnd"/>
      <w:r w:rsidRPr="00DF113B">
        <w:rPr>
          <w:lang w:val="en-US"/>
        </w:rPr>
        <w:t xml:space="preserve"> &lt;Irina.Zemaite-Dzicevica@dvi.gov.lv&gt; </w:t>
      </w:r>
      <w:r w:rsidRPr="00DF113B">
        <w:rPr>
          <w:lang w:val="en-US"/>
        </w:rPr>
        <w:br/>
      </w:r>
      <w:r w:rsidRPr="00DF113B">
        <w:rPr>
          <w:b/>
          <w:bCs/>
          <w:lang w:val="en-US"/>
        </w:rPr>
        <w:t>Sent:</w:t>
      </w:r>
      <w:r w:rsidRPr="00DF113B">
        <w:rPr>
          <w:lang w:val="en-US"/>
        </w:rPr>
        <w:t xml:space="preserve"> Monday, May 18, </w:t>
      </w:r>
      <w:proofErr w:type="gramStart"/>
      <w:r w:rsidRPr="00DF113B">
        <w:rPr>
          <w:lang w:val="en-US"/>
        </w:rPr>
        <w:t>2026</w:t>
      </w:r>
      <w:proofErr w:type="gramEnd"/>
      <w:r w:rsidRPr="00DF113B">
        <w:rPr>
          <w:lang w:val="en-US"/>
        </w:rPr>
        <w:t xml:space="preserve"> 1:50 PM</w:t>
      </w:r>
      <w:r w:rsidRPr="00DF113B">
        <w:rPr>
          <w:lang w:val="en-US"/>
        </w:rPr>
        <w:br/>
      </w:r>
      <w:r w:rsidRPr="00DF113B">
        <w:rPr>
          <w:b/>
          <w:bCs/>
          <w:lang w:val="en-US"/>
        </w:rPr>
        <w:t>To:</w:t>
      </w:r>
      <w:r w:rsidRPr="00DF113B">
        <w:rPr>
          <w:lang w:val="en-US"/>
        </w:rPr>
        <w:t xml:space="preserve"> Ieva Ervalde &lt;ieva.ervalde@izm.gov.lv&gt;</w:t>
      </w:r>
      <w:r w:rsidRPr="00DF113B">
        <w:rPr>
          <w:lang w:val="en-US"/>
        </w:rPr>
        <w:br/>
      </w:r>
      <w:r w:rsidRPr="00DF113B">
        <w:rPr>
          <w:b/>
          <w:bCs/>
          <w:lang w:val="en-US"/>
        </w:rPr>
        <w:t>Cc:</w:t>
      </w:r>
      <w:r w:rsidRPr="00DF113B">
        <w:rPr>
          <w:lang w:val="en-US"/>
        </w:rPr>
        <w:t xml:space="preserve"> Evija </w:t>
      </w:r>
      <w:proofErr w:type="spellStart"/>
      <w:r w:rsidRPr="00DF113B">
        <w:rPr>
          <w:lang w:val="en-US"/>
        </w:rPr>
        <w:t>Kreišmane</w:t>
      </w:r>
      <w:proofErr w:type="spellEnd"/>
      <w:r w:rsidRPr="00DF113B">
        <w:rPr>
          <w:lang w:val="en-US"/>
        </w:rPr>
        <w:t xml:space="preserve"> &lt;Evija.Kreismane@dvi.gov.lv&gt;; Rūdolfs Kalvāns &lt;Rudolfs.Kalvans@izm.gov.lv&gt;</w:t>
      </w:r>
      <w:r w:rsidRPr="00DF113B">
        <w:rPr>
          <w:lang w:val="en-US"/>
        </w:rPr>
        <w:br/>
      </w:r>
      <w:r w:rsidRPr="00DF113B">
        <w:rPr>
          <w:b/>
          <w:bCs/>
          <w:lang w:val="en-US"/>
        </w:rPr>
        <w:t>Subject:</w:t>
      </w:r>
      <w:r w:rsidRPr="00DF113B">
        <w:rPr>
          <w:lang w:val="en-US"/>
        </w:rPr>
        <w:t xml:space="preserve"> FW: Par </w:t>
      </w:r>
      <w:proofErr w:type="spellStart"/>
      <w:r w:rsidRPr="00DF113B">
        <w:rPr>
          <w:lang w:val="en-US"/>
        </w:rPr>
        <w:t>Grozījumiem</w:t>
      </w:r>
      <w:proofErr w:type="spellEnd"/>
      <w:r w:rsidRPr="00DF113B">
        <w:rPr>
          <w:lang w:val="en-US"/>
        </w:rPr>
        <w:t xml:space="preserve"> </w:t>
      </w:r>
      <w:proofErr w:type="spellStart"/>
      <w:r w:rsidRPr="00DF113B">
        <w:rPr>
          <w:lang w:val="en-US"/>
        </w:rPr>
        <w:t>Ministru</w:t>
      </w:r>
      <w:proofErr w:type="spellEnd"/>
      <w:r w:rsidRPr="00DF113B">
        <w:rPr>
          <w:lang w:val="en-US"/>
        </w:rPr>
        <w:t xml:space="preserve"> </w:t>
      </w:r>
      <w:proofErr w:type="spellStart"/>
      <w:r w:rsidRPr="00DF113B">
        <w:rPr>
          <w:lang w:val="en-US"/>
        </w:rPr>
        <w:t>kabineta</w:t>
      </w:r>
      <w:proofErr w:type="spellEnd"/>
      <w:r w:rsidRPr="00DF113B">
        <w:rPr>
          <w:lang w:val="en-US"/>
        </w:rPr>
        <w:t xml:space="preserve"> 2019. gada 25. </w:t>
      </w:r>
      <w:proofErr w:type="spellStart"/>
      <w:r w:rsidRPr="00DF113B">
        <w:rPr>
          <w:lang w:val="en-US"/>
        </w:rPr>
        <w:t>jūnija</w:t>
      </w:r>
      <w:proofErr w:type="spellEnd"/>
      <w:r w:rsidRPr="00DF113B">
        <w:rPr>
          <w:lang w:val="en-US"/>
        </w:rPr>
        <w:t xml:space="preserve"> </w:t>
      </w:r>
      <w:proofErr w:type="spellStart"/>
      <w:r w:rsidRPr="00DF113B">
        <w:rPr>
          <w:lang w:val="en-US"/>
        </w:rPr>
        <w:t>noteikumos</w:t>
      </w:r>
      <w:proofErr w:type="spellEnd"/>
      <w:r w:rsidRPr="00DF113B">
        <w:rPr>
          <w:lang w:val="en-US"/>
        </w:rPr>
        <w:t xml:space="preserve"> Nr. 276 "Valsts izglītības </w:t>
      </w:r>
      <w:proofErr w:type="spellStart"/>
      <w:r w:rsidRPr="00DF113B">
        <w:rPr>
          <w:lang w:val="en-US"/>
        </w:rPr>
        <w:t>informācijas</w:t>
      </w:r>
      <w:proofErr w:type="spellEnd"/>
      <w:r w:rsidRPr="00DF113B">
        <w:rPr>
          <w:lang w:val="en-US"/>
        </w:rPr>
        <w:t xml:space="preserve"> </w:t>
      </w:r>
      <w:proofErr w:type="spellStart"/>
      <w:r w:rsidRPr="00DF113B">
        <w:rPr>
          <w:lang w:val="en-US"/>
        </w:rPr>
        <w:t>sistēmas</w:t>
      </w:r>
      <w:proofErr w:type="spellEnd"/>
      <w:r w:rsidRPr="00DF113B">
        <w:rPr>
          <w:lang w:val="en-US"/>
        </w:rPr>
        <w:t xml:space="preserve"> </w:t>
      </w:r>
      <w:proofErr w:type="spellStart"/>
      <w:r w:rsidRPr="00DF113B">
        <w:rPr>
          <w:lang w:val="en-US"/>
        </w:rPr>
        <w:t>noteikumi</w:t>
      </w:r>
      <w:proofErr w:type="spellEnd"/>
      <w:r w:rsidRPr="00DF113B">
        <w:rPr>
          <w:lang w:val="en-US"/>
        </w:rPr>
        <w:t>"</w:t>
      </w:r>
      <w:r w:rsidRPr="00DF113B">
        <w:rPr>
          <w:lang w:val="en-US"/>
        </w:rPr>
        <w:br/>
      </w:r>
      <w:r w:rsidRPr="00DF113B">
        <w:rPr>
          <w:b/>
          <w:bCs/>
          <w:lang w:val="en-US"/>
        </w:rPr>
        <w:t>Importance:</w:t>
      </w:r>
      <w:r w:rsidRPr="00DF113B">
        <w:rPr>
          <w:lang w:val="en-US"/>
        </w:rPr>
        <w:t xml:space="preserve"> High</w:t>
      </w:r>
    </w:p>
    <w:p w14:paraId="44754B16" w14:textId="77777777" w:rsidR="00DF113B" w:rsidRPr="00DF113B" w:rsidRDefault="00DF113B" w:rsidP="00DF113B"/>
    <w:p w14:paraId="62CE6222" w14:textId="77777777" w:rsidR="00DF113B" w:rsidRPr="00DF113B" w:rsidRDefault="00DF113B" w:rsidP="00DF113B">
      <w:r w:rsidRPr="00DF113B">
        <w:rPr>
          <w:b/>
          <w:bCs/>
        </w:rPr>
        <w:t>INFORMĀCIJAI:</w:t>
      </w:r>
      <w:r w:rsidRPr="00DF113B">
        <w:t xml:space="preserve"> E-pasta vēstules sūtītājs ir ārējais adresāts. </w:t>
      </w:r>
    </w:p>
    <w:p w14:paraId="229795B5" w14:textId="77777777" w:rsidR="00DF113B" w:rsidRPr="00DF113B" w:rsidRDefault="00DF113B" w:rsidP="00DF113B"/>
    <w:p w14:paraId="2C57150D" w14:textId="77777777" w:rsidR="00DF113B" w:rsidRPr="00DF113B" w:rsidRDefault="00DF113B" w:rsidP="00DF113B">
      <w:r w:rsidRPr="00DF113B">
        <w:t xml:space="preserve">Labdien, </w:t>
      </w:r>
    </w:p>
    <w:p w14:paraId="23CF5476" w14:textId="77777777" w:rsidR="00DF113B" w:rsidRPr="00DF113B" w:rsidRDefault="00DF113B" w:rsidP="00DF113B"/>
    <w:p w14:paraId="57E05190" w14:textId="15964DBA" w:rsidR="00DF113B" w:rsidRPr="00DF113B" w:rsidRDefault="00DF113B" w:rsidP="00DF113B">
      <w:r w:rsidRPr="00DF113B">
        <w:t xml:space="preserve">Informēju, ka Datu valsts inspekcija ir iepazinusies ar Izglītības un zinātnes ministrijas izstrādāto tiesību akta projektu ““Grozījumi Ministru kabineta 2019. gada 25. jūnija noteikumos Nr. 276 "Valsts izglītības informācijas sistēmas noteikumi"”, MK noteikumu projekta anotāciju un </w:t>
      </w:r>
      <w:proofErr w:type="spellStart"/>
      <w:r w:rsidRPr="00DF113B">
        <w:t>protokollēmuma</w:t>
      </w:r>
      <w:proofErr w:type="spellEnd"/>
      <w:r w:rsidRPr="00DF113B">
        <w:t xml:space="preserve"> projektu (25-TA-2676) un saskaņo to turpmāko virzību.</w:t>
      </w:r>
    </w:p>
    <w:p w14:paraId="53A5EB7C" w14:textId="77777777" w:rsidR="00DF113B" w:rsidRPr="00DF113B" w:rsidRDefault="00DF113B" w:rsidP="00DF113B"/>
    <w:tbl>
      <w:tblPr>
        <w:tblW w:w="8648" w:type="dxa"/>
        <w:tblInd w:w="-284" w:type="dxa"/>
        <w:tblCellMar>
          <w:left w:w="0" w:type="dxa"/>
          <w:right w:w="0" w:type="dxa"/>
        </w:tblCellMar>
        <w:tblLook w:val="04A0" w:firstRow="1" w:lastRow="0" w:firstColumn="1" w:lastColumn="0" w:noHBand="0" w:noVBand="1"/>
      </w:tblPr>
      <w:tblGrid>
        <w:gridCol w:w="4266"/>
        <w:gridCol w:w="4382"/>
      </w:tblGrid>
      <w:tr w:rsidR="00DF113B" w:rsidRPr="00DF113B" w14:paraId="06FABBCC" w14:textId="77777777" w:rsidTr="00DF113B">
        <w:tc>
          <w:tcPr>
            <w:tcW w:w="4266" w:type="dxa"/>
            <w:tcMar>
              <w:top w:w="0" w:type="dxa"/>
              <w:left w:w="108" w:type="dxa"/>
              <w:bottom w:w="0" w:type="dxa"/>
              <w:right w:w="108" w:type="dxa"/>
            </w:tcMar>
            <w:hideMark/>
          </w:tcPr>
          <w:p w14:paraId="1F47DCA6" w14:textId="3087D3F0" w:rsidR="00DF113B" w:rsidRPr="00DF113B" w:rsidRDefault="00DF113B" w:rsidP="00DF113B">
            <w:r w:rsidRPr="00DF113B">
              <w:drawing>
                <wp:inline distT="0" distB="0" distL="0" distR="0" wp14:anchorId="3F6EDCB9" wp14:editId="68D0E255">
                  <wp:extent cx="1714500" cy="1733550"/>
                  <wp:effectExtent l="0" t="0" r="0" b="0"/>
                  <wp:docPr id="897843134" name="Picture 4" descr="Attēls, kurā ir teksts, logotips, simbol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45557025" descr="Attēls, kurā ir teksts, logotips, simbols, grafika&#10;&#10;Mākslīgā intelekta ģenerēts saturs var būt nepareiz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14500" cy="1733550"/>
                          </a:xfrm>
                          <a:prstGeom prst="rect">
                            <a:avLst/>
                          </a:prstGeom>
                          <a:noFill/>
                          <a:ln>
                            <a:noFill/>
                          </a:ln>
                        </pic:spPr>
                      </pic:pic>
                    </a:graphicData>
                  </a:graphic>
                </wp:inline>
              </w:drawing>
            </w:r>
          </w:p>
        </w:tc>
        <w:tc>
          <w:tcPr>
            <w:tcW w:w="4382" w:type="dxa"/>
            <w:tcMar>
              <w:top w:w="0" w:type="dxa"/>
              <w:left w:w="108" w:type="dxa"/>
              <w:bottom w:w="0" w:type="dxa"/>
              <w:right w:w="108" w:type="dxa"/>
            </w:tcMar>
          </w:tcPr>
          <w:p w14:paraId="22E895A9" w14:textId="77777777" w:rsidR="00DF113B" w:rsidRPr="00DF113B" w:rsidRDefault="00DF113B" w:rsidP="00DF113B">
            <w:pPr>
              <w:rPr>
                <w:b/>
                <w:bCs/>
              </w:rPr>
            </w:pPr>
          </w:p>
          <w:p w14:paraId="4FC24790" w14:textId="77777777" w:rsidR="00DF113B" w:rsidRPr="00DF113B" w:rsidRDefault="00DF113B" w:rsidP="00DF113B">
            <w:pPr>
              <w:rPr>
                <w:b/>
                <w:bCs/>
              </w:rPr>
            </w:pPr>
          </w:p>
          <w:p w14:paraId="6B4050FA" w14:textId="77777777" w:rsidR="00DF113B" w:rsidRPr="00DF113B" w:rsidRDefault="00DF113B" w:rsidP="00DF113B">
            <w:pPr>
              <w:rPr>
                <w:b/>
                <w:bCs/>
              </w:rPr>
            </w:pPr>
          </w:p>
          <w:p w14:paraId="1D6F75B7" w14:textId="77777777" w:rsidR="00DF113B" w:rsidRPr="00DF113B" w:rsidRDefault="00DF113B" w:rsidP="00DF113B">
            <w:pPr>
              <w:rPr>
                <w:b/>
                <w:bCs/>
              </w:rPr>
            </w:pPr>
            <w:r w:rsidRPr="00DF113B">
              <w:rPr>
                <w:b/>
                <w:bCs/>
              </w:rPr>
              <w:t>Ar cieņu</w:t>
            </w:r>
          </w:p>
          <w:p w14:paraId="5803C0BA" w14:textId="77777777" w:rsidR="00DF113B" w:rsidRPr="00DF113B" w:rsidRDefault="00DF113B" w:rsidP="00DF113B">
            <w:pPr>
              <w:rPr>
                <w:b/>
                <w:bCs/>
              </w:rPr>
            </w:pPr>
          </w:p>
          <w:p w14:paraId="230571D8" w14:textId="77777777" w:rsidR="00DF113B" w:rsidRPr="00DF113B" w:rsidRDefault="00DF113B" w:rsidP="00DF113B">
            <w:pPr>
              <w:rPr>
                <w:b/>
                <w:bCs/>
              </w:rPr>
            </w:pPr>
            <w:r w:rsidRPr="00DF113B">
              <w:rPr>
                <w:b/>
                <w:bCs/>
              </w:rPr>
              <w:t>Irīna Žemaite-</w:t>
            </w:r>
            <w:proofErr w:type="spellStart"/>
            <w:r w:rsidRPr="00DF113B">
              <w:rPr>
                <w:b/>
                <w:bCs/>
              </w:rPr>
              <w:t>Dziceviča</w:t>
            </w:r>
            <w:proofErr w:type="spellEnd"/>
          </w:p>
          <w:p w14:paraId="22ED2FE1" w14:textId="77777777" w:rsidR="00DF113B" w:rsidRPr="00DF113B" w:rsidRDefault="00DF113B" w:rsidP="00DF113B">
            <w:r w:rsidRPr="00DF113B">
              <w:t>Datu valsts inspekcijas</w:t>
            </w:r>
          </w:p>
          <w:p w14:paraId="00529E5D" w14:textId="77777777" w:rsidR="00DF113B" w:rsidRPr="00DF113B" w:rsidRDefault="00DF113B" w:rsidP="00DF113B">
            <w:r w:rsidRPr="00DF113B">
              <w:t>Juridiskās nodaļas juriste</w:t>
            </w:r>
          </w:p>
          <w:p w14:paraId="7C91FE2B" w14:textId="77777777" w:rsidR="00DF113B" w:rsidRPr="00DF113B" w:rsidRDefault="00DF113B" w:rsidP="00DF113B">
            <w:r w:rsidRPr="00DF113B">
              <w:t>Tālrunis: 67686040</w:t>
            </w:r>
          </w:p>
          <w:p w14:paraId="07D0B428" w14:textId="77777777" w:rsidR="00DF113B" w:rsidRPr="00DF113B" w:rsidRDefault="00DF113B" w:rsidP="00DF113B">
            <w:pPr>
              <w:rPr>
                <w:u w:val="single"/>
              </w:rPr>
            </w:pPr>
            <w:r w:rsidRPr="00DF113B">
              <w:t xml:space="preserve">E-pasts: </w:t>
            </w:r>
            <w:hyperlink r:id="rId5" w:history="1">
              <w:r w:rsidRPr="00DF113B">
                <w:rPr>
                  <w:rStyle w:val="Hyperlink"/>
                </w:rPr>
                <w:t>irina.zemaite-dzicevica</w:t>
              </w:r>
              <w:r w:rsidRPr="00DF113B">
                <w:rPr>
                  <w:rStyle w:val="Hyperlink"/>
                  <w:lang w:val="en-US"/>
                </w:rPr>
                <w:t>@dvi.gov.lv</w:t>
              </w:r>
            </w:hyperlink>
          </w:p>
          <w:p w14:paraId="3C864B12" w14:textId="4230830E" w:rsidR="00DF113B" w:rsidRPr="00DF113B" w:rsidRDefault="00DF113B" w:rsidP="00DF113B">
            <w:hyperlink r:id="rId6" w:history="1">
              <w:r w:rsidRPr="00DF113B">
                <w:rPr>
                  <w:rStyle w:val="Hyperlink"/>
                </w:rPr>
                <w:t>www.dvi.gov.lv</w:t>
              </w:r>
            </w:hyperlink>
          </w:p>
        </w:tc>
      </w:tr>
      <w:tr w:rsidR="00DF113B" w:rsidRPr="00DF113B" w14:paraId="020DCFC8" w14:textId="77777777" w:rsidTr="00DF113B">
        <w:tc>
          <w:tcPr>
            <w:tcW w:w="8648" w:type="dxa"/>
            <w:gridSpan w:val="2"/>
            <w:tcMar>
              <w:top w:w="0" w:type="dxa"/>
              <w:left w:w="108" w:type="dxa"/>
              <w:bottom w:w="0" w:type="dxa"/>
              <w:right w:w="108" w:type="dxa"/>
            </w:tcMar>
            <w:hideMark/>
          </w:tcPr>
          <w:p w14:paraId="5C0334CF" w14:textId="44404260" w:rsidR="00DF113B" w:rsidRPr="00DF113B" w:rsidRDefault="00DF113B" w:rsidP="00DF113B">
            <w:r w:rsidRPr="00DF113B">
              <w:drawing>
                <wp:inline distT="0" distB="0" distL="0" distR="0" wp14:anchorId="1B16717D" wp14:editId="276AB8CC">
                  <wp:extent cx="1828800" cy="400050"/>
                  <wp:effectExtent l="0" t="0" r="0" b="0"/>
                  <wp:docPr id="350180980" name="Picture 3" descr="Attēls, kurā ir logotips, ekrānuzņēmums, krāsainība,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Attēls, kurā ir logotips, ekrānuzņēmums, krāsainība, grafika&#10;&#10;Mākslīgā intelekta ģenerēts saturs var būt nepareiz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400050"/>
                          </a:xfrm>
                          <a:prstGeom prst="rect">
                            <a:avLst/>
                          </a:prstGeom>
                          <a:noFill/>
                          <a:ln>
                            <a:noFill/>
                          </a:ln>
                        </pic:spPr>
                      </pic:pic>
                    </a:graphicData>
                  </a:graphic>
                </wp:inline>
              </w:drawing>
            </w:r>
          </w:p>
        </w:tc>
      </w:tr>
    </w:tbl>
    <w:p w14:paraId="41549B6D" w14:textId="77777777" w:rsidR="00D4530B" w:rsidRDefault="00D4530B"/>
    <w:sectPr w:rsidR="00D4530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13B"/>
    <w:rsid w:val="00010B6A"/>
    <w:rsid w:val="005316E5"/>
    <w:rsid w:val="005C7B79"/>
    <w:rsid w:val="00AA2E7D"/>
    <w:rsid w:val="00D4530B"/>
    <w:rsid w:val="00DF1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64FAE"/>
  <w15:chartTrackingRefBased/>
  <w15:docId w15:val="{DE774C47-4DC1-4277-AB8B-012272FB7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DF11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11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1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1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11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11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1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1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1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13B"/>
    <w:rPr>
      <w:rFonts w:asciiTheme="majorHAnsi" w:eastAsiaTheme="majorEastAsia" w:hAnsiTheme="majorHAnsi" w:cstheme="majorBidi"/>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DF113B"/>
    <w:rPr>
      <w:rFonts w:asciiTheme="majorHAnsi" w:eastAsiaTheme="majorEastAsia" w:hAnsiTheme="majorHAnsi" w:cstheme="majorBidi"/>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DF113B"/>
    <w:rPr>
      <w:rFonts w:eastAsiaTheme="majorEastAsia" w:cstheme="majorBidi"/>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DF113B"/>
    <w:rPr>
      <w:rFonts w:eastAsiaTheme="majorEastAsia" w:cstheme="majorBidi"/>
      <w:i/>
      <w:iCs/>
      <w:color w:val="0F4761" w:themeColor="accent1" w:themeShade="BF"/>
      <w:lang w:val="lv-LV"/>
    </w:rPr>
  </w:style>
  <w:style w:type="character" w:customStyle="1" w:styleId="Heading5Char">
    <w:name w:val="Heading 5 Char"/>
    <w:basedOn w:val="DefaultParagraphFont"/>
    <w:link w:val="Heading5"/>
    <w:uiPriority w:val="9"/>
    <w:semiHidden/>
    <w:rsid w:val="00DF113B"/>
    <w:rPr>
      <w:rFonts w:eastAsiaTheme="majorEastAsia" w:cstheme="majorBidi"/>
      <w:color w:val="0F4761" w:themeColor="accent1" w:themeShade="BF"/>
      <w:lang w:val="lv-LV"/>
    </w:rPr>
  </w:style>
  <w:style w:type="character" w:customStyle="1" w:styleId="Heading6Char">
    <w:name w:val="Heading 6 Char"/>
    <w:basedOn w:val="DefaultParagraphFont"/>
    <w:link w:val="Heading6"/>
    <w:uiPriority w:val="9"/>
    <w:semiHidden/>
    <w:rsid w:val="00DF113B"/>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DF113B"/>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DF113B"/>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DF113B"/>
    <w:rPr>
      <w:rFonts w:eastAsiaTheme="majorEastAsia" w:cstheme="majorBidi"/>
      <w:color w:val="272727" w:themeColor="text1" w:themeTint="D8"/>
      <w:lang w:val="lv-LV"/>
    </w:rPr>
  </w:style>
  <w:style w:type="paragraph" w:styleId="Title">
    <w:name w:val="Title"/>
    <w:basedOn w:val="Normal"/>
    <w:next w:val="Normal"/>
    <w:link w:val="TitleChar"/>
    <w:uiPriority w:val="10"/>
    <w:qFormat/>
    <w:rsid w:val="00DF11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13B"/>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DF11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13B"/>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DF113B"/>
    <w:pPr>
      <w:spacing w:before="160"/>
      <w:jc w:val="center"/>
    </w:pPr>
    <w:rPr>
      <w:i/>
      <w:iCs/>
      <w:color w:val="404040" w:themeColor="text1" w:themeTint="BF"/>
    </w:rPr>
  </w:style>
  <w:style w:type="character" w:customStyle="1" w:styleId="QuoteChar">
    <w:name w:val="Quote Char"/>
    <w:basedOn w:val="DefaultParagraphFont"/>
    <w:link w:val="Quote"/>
    <w:uiPriority w:val="29"/>
    <w:rsid w:val="00DF113B"/>
    <w:rPr>
      <w:i/>
      <w:iCs/>
      <w:color w:val="404040" w:themeColor="text1" w:themeTint="BF"/>
      <w:lang w:val="lv-LV"/>
    </w:rPr>
  </w:style>
  <w:style w:type="paragraph" w:styleId="ListParagraph">
    <w:name w:val="List Paragraph"/>
    <w:basedOn w:val="Normal"/>
    <w:uiPriority w:val="34"/>
    <w:qFormat/>
    <w:rsid w:val="00DF113B"/>
    <w:pPr>
      <w:ind w:left="720"/>
      <w:contextualSpacing/>
    </w:pPr>
  </w:style>
  <w:style w:type="character" w:styleId="IntenseEmphasis">
    <w:name w:val="Intense Emphasis"/>
    <w:basedOn w:val="DefaultParagraphFont"/>
    <w:uiPriority w:val="21"/>
    <w:qFormat/>
    <w:rsid w:val="00DF113B"/>
    <w:rPr>
      <w:i/>
      <w:iCs/>
      <w:color w:val="0F4761" w:themeColor="accent1" w:themeShade="BF"/>
    </w:rPr>
  </w:style>
  <w:style w:type="paragraph" w:styleId="IntenseQuote">
    <w:name w:val="Intense Quote"/>
    <w:basedOn w:val="Normal"/>
    <w:next w:val="Normal"/>
    <w:link w:val="IntenseQuoteChar"/>
    <w:uiPriority w:val="30"/>
    <w:qFormat/>
    <w:rsid w:val="00DF11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13B"/>
    <w:rPr>
      <w:i/>
      <w:iCs/>
      <w:color w:val="0F4761" w:themeColor="accent1" w:themeShade="BF"/>
      <w:lang w:val="lv-LV"/>
    </w:rPr>
  </w:style>
  <w:style w:type="character" w:styleId="IntenseReference">
    <w:name w:val="Intense Reference"/>
    <w:basedOn w:val="DefaultParagraphFont"/>
    <w:uiPriority w:val="32"/>
    <w:qFormat/>
    <w:rsid w:val="00DF113B"/>
    <w:rPr>
      <w:b/>
      <w:bCs/>
      <w:smallCaps/>
      <w:color w:val="0F4761" w:themeColor="accent1" w:themeShade="BF"/>
      <w:spacing w:val="5"/>
    </w:rPr>
  </w:style>
  <w:style w:type="character" w:styleId="Hyperlink">
    <w:name w:val="Hyperlink"/>
    <w:basedOn w:val="DefaultParagraphFont"/>
    <w:uiPriority w:val="99"/>
    <w:unhideWhenUsed/>
    <w:rsid w:val="00DF113B"/>
    <w:rPr>
      <w:color w:val="467886" w:themeColor="hyperlink"/>
      <w:u w:val="single"/>
    </w:rPr>
  </w:style>
  <w:style w:type="character" w:styleId="UnresolvedMention">
    <w:name w:val="Unresolved Mention"/>
    <w:basedOn w:val="DefaultParagraphFont"/>
    <w:uiPriority w:val="99"/>
    <w:semiHidden/>
    <w:unhideWhenUsed/>
    <w:rsid w:val="00DF11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203971">
      <w:bodyDiv w:val="1"/>
      <w:marLeft w:val="0"/>
      <w:marRight w:val="0"/>
      <w:marTop w:val="0"/>
      <w:marBottom w:val="0"/>
      <w:divBdr>
        <w:top w:val="none" w:sz="0" w:space="0" w:color="auto"/>
        <w:left w:val="none" w:sz="0" w:space="0" w:color="auto"/>
        <w:bottom w:val="none" w:sz="0" w:space="0" w:color="auto"/>
        <w:right w:val="none" w:sz="0" w:space="0" w:color="auto"/>
      </w:divBdr>
    </w:div>
    <w:div w:id="211150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vi.gov.lv" TargetMode="External"/><Relationship Id="rId5" Type="http://schemas.openxmlformats.org/officeDocument/2006/relationships/hyperlink" Target="mailto:irina.zemaite-dzicevica@dvi.gov.lv" TargetMode="External"/><Relationship Id="rId4" Type="http://schemas.openxmlformats.org/officeDocument/2006/relationships/image" Target="media/image1.gi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696</Words>
  <Characters>398</Characters>
  <Application>Microsoft Office Word</Application>
  <DocSecurity>0</DocSecurity>
  <Lines>3</Lines>
  <Paragraphs>2</Paragraphs>
  <ScaleCrop>false</ScaleCrop>
  <Company>IZM</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Ervalde</dc:creator>
  <cp:keywords/>
  <dc:description/>
  <cp:lastModifiedBy>Ieva Ervalde</cp:lastModifiedBy>
  <cp:revision>2</cp:revision>
  <dcterms:created xsi:type="dcterms:W3CDTF">2026-05-18T10:52:00Z</dcterms:created>
  <dcterms:modified xsi:type="dcterms:W3CDTF">2026-05-18T10:54:00Z</dcterms:modified>
</cp:coreProperties>
</file>