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02.09.2026.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02.09.2026.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Atzinumi_26-TA-2027.docx</dc:title>
</cp:coreProperties>
</file>

<file path=docProps/custom.xml><?xml version="1.0" encoding="utf-8"?>
<Properties xmlns="http://schemas.openxmlformats.org/officeDocument/2006/custom-properties" xmlns:vt="http://schemas.openxmlformats.org/officeDocument/2006/docPropsVTypes"/>
</file>