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Ēnu ekonomikas ierobežošanas plāna 2021./2022. gadam pasākumu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Saeimas Juridiskās komisijas 17.oktobra sēdē likumprojekts tika atbalstīts pirms iesniegšanas Saeimā, lūdzam ziņojuma 14.lpp vārdus "bet vēl tiks organizēta sēde, lai apspriestu piedāvātās redakcijas" aizstāt ar vārdiem "Saeimas Juridiskā komisija ir atbalstījusi likumprojektu pirms iesniegsānas Saeimā un prognozējams, ka likumprojekts 26.oktobrī tiks atbalstīts pirmajā lasījumā".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Miļevska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18.10.2023. 21.38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18.10.2023. 21.38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Atzinumi_23-TA-1815.docx</dc:title>
</cp:coreProperties>
</file>

<file path=docProps/custom.xml><?xml version="1.0" encoding="utf-8"?>
<Properties xmlns="http://schemas.openxmlformats.org/officeDocument/2006/custom-properties" xmlns:vt="http://schemas.openxmlformats.org/officeDocument/2006/docPropsVTypes"/>
</file>