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daļas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nodalījums Nr. 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ministrijai (Dabas aizsardzības pārvaldei) nodot valsts sabiedrībai ar ierobežotu atbildību “Latvijas Vides, ģeoloģijas un meteoroloģijas centrs” (reģistrācijas Nr. 50103237791, juridiskā adrese - Maskavas iela 165, Rīga, LV - 1019)  (turpmāk – sabiedrība) bezatlīdzības lietošanā šādas valsts nekustamā īpašuma daļas: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papildus pievienotajiem paskaidrojošajiem dokumentiem secināms, ka rīkojuma projekta 1.1. un 1.2. apakšpunktos norādītās valsts nekustamā īpašuma daļas, kuras ir paredzēts nodot bezatlīdzības lietošanā valsts sabiedrībai ar ierobežotu atbildību “Latvijas Vides, ģeoloģijas un meteoroloģijas centrs” ir </w:t>
            </w:r>
            <w:r w:rsidR="00000000" w:rsidRPr="00000000" w:rsidDel="00000000">
              <w:rPr>
                <w:u w:val="single"/>
                <w:rtl w:val="0"/>
              </w:rPr>
              <w:t xml:space="preserve">būves </w:t>
            </w:r>
            <w:r w:rsidR="00000000" w:rsidRPr="00000000" w:rsidDel="00000000">
              <w:rPr>
                <w:rtl w:val="0"/>
              </w:rPr>
              <w:t xml:space="preserve">(kadastra apzīmējumi 8850 003 0061 022 un 8850 003 0061 023), nevis apbūvētas zemes vienības, kā kļūdaini norādīts rīkojuma projektā. Atbilstoši īpašumu tiesību apliecinošajiem dokumentiem un kadastra informācijai valsts nekustamais īpašums "Šlīteres bāka", Dundagas pagasts, Talsu novads, kadastra numurs 8850 003 0061, kas ierakstīts zemesgrāmatā uz valsts vārda Vides aizsardzības un reģionālās attīstības ministrijas personā, sastāv no zemes vienības ar kadastra apzīmējumu 8850 003 0061 un 18 būvēm, tajā skaitā </w:t>
            </w:r>
            <w:r w:rsidR="00000000" w:rsidRPr="00000000" w:rsidDel="00000000">
              <w:rPr>
                <w:u w:val="single"/>
                <w:rtl w:val="0"/>
              </w:rPr>
              <w:t xml:space="preserve">būvēm ar kadastra apzīmējumu 8850 003 0061 022 un 8850 003 0061 023</w:t>
            </w:r>
            <w:r w:rsidR="00000000" w:rsidRPr="00000000" w:rsidDel="00000000">
              <w:rPr>
                <w:rtl w:val="0"/>
              </w:rPr>
              <w:t xml:space="preserve">). Ievērojot minēto, lai no rīkojuma projekta būtu skaidri saprotams, kāds nekustamais īpašums vai tā daļas tiek nodotas bezatlīdzības lietošanā, lūdzam rīkojuma projektā un anotācijā atbilstoši ierakstiem zemesgrāmatā un Valsts nekustamo īpašumu kadastra informācijas sistēmā norādīt precīzu  valsts nekustamā īpašuma  "Šlīteres bāka", Dundagas pagasts, Talsu novads, kadastra numurs 8850 003 0061, sastāvu un tā daļas, kuras tiks nodotas bezatlīdzības lietošanā valsts sabiedrībai ar ierobežotu atbildību “Latvijas Vides, ģeoloģijas un meteoroloģijas centrs”.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15.09.2023. 19.12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15.09.2023. 19.12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