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25CE0" w14:textId="77777777" w:rsidR="00000000" w:rsidRDefault="00EB03F7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From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LATVIJAS PAŠVALDĪBU SAVIENĪBA &lt;lps@lps.lv&gt;</w:t>
      </w:r>
    </w:p>
    <w:p w14:paraId="0011EF32" w14:textId="77777777" w:rsidR="00000000" w:rsidRDefault="00EB03F7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Sent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pirmdiena, 12.  jūl.. 2021.  gada  15:05</w:t>
      </w:r>
    </w:p>
    <w:p w14:paraId="4B120145" w14:textId="77777777" w:rsidR="00000000" w:rsidRDefault="00EB03F7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Pasts</w:t>
      </w:r>
    </w:p>
    <w:p w14:paraId="0CC77F13" w14:textId="77777777" w:rsidR="00000000" w:rsidRDefault="00EB03F7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Subject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LPS atzinums par precizēto TAP VSS-567 “Par valsts nekustamo īpašumu pārdošanu”</w:t>
      </w:r>
    </w:p>
    <w:p w14:paraId="5C62B632" w14:textId="77777777" w:rsidR="00000000" w:rsidRDefault="00EB03F7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</w:p>
    <w:p w14:paraId="51F48224" w14:textId="77777777" w:rsidR="00000000" w:rsidRDefault="00EB03F7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Follow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Up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Flag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proofErr w:type="spellStart"/>
      <w:r>
        <w:rPr>
          <w:color w:val="000000"/>
        </w:rPr>
        <w:t>Follow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up</w:t>
      </w:r>
      <w:proofErr w:type="spellEnd"/>
    </w:p>
    <w:p w14:paraId="2C318116" w14:textId="77777777" w:rsidR="00000000" w:rsidRDefault="00EB03F7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Flag</w:t>
      </w:r>
      <w:proofErr w:type="spellEnd"/>
      <w:r>
        <w:rPr>
          <w:b/>
          <w:bCs/>
          <w:color w:val="000000"/>
        </w:rPr>
        <w:t xml:space="preserve"> Status:</w:t>
      </w:r>
      <w:r>
        <w:rPr>
          <w:b/>
          <w:bCs/>
          <w:color w:val="000000"/>
        </w:rPr>
        <w:tab/>
      </w:r>
      <w:proofErr w:type="spellStart"/>
      <w:r>
        <w:rPr>
          <w:color w:val="000000"/>
        </w:rPr>
        <w:t>Completed</w:t>
      </w:r>
      <w:proofErr w:type="spellEnd"/>
    </w:p>
    <w:p w14:paraId="0231F2F3" w14:textId="77777777" w:rsidR="00000000" w:rsidRDefault="00EB03F7"/>
    <w:p w14:paraId="0F1BEE46" w14:textId="77777777" w:rsidR="00FE7BA5" w:rsidRDefault="00EB03F7" w:rsidP="00FE7BA5">
      <w:pPr>
        <w:jc w:val="both"/>
        <w:divId w:val="163134271"/>
      </w:pPr>
      <w:r>
        <w:t>Labdien!</w:t>
      </w:r>
    </w:p>
    <w:p w14:paraId="51421278" w14:textId="1D84EA44" w:rsidR="00EB03F7" w:rsidRDefault="00EB03F7" w:rsidP="00FE7BA5">
      <w:pPr>
        <w:jc w:val="both"/>
        <w:divId w:val="163134271"/>
      </w:pPr>
      <w:r>
        <w:br/>
        <w:t xml:space="preserve">Latvijas Pašvaldību savienība ir iepazinusies ar precizēto Ministru kabineta rīkojuma projektu “Par valsts nekustamo īpašumu pārdošanu” (VSS-567) un tā precizēto anotāciju un informē, ka atbalsta dokumentu tālāku virzību. </w:t>
      </w:r>
      <w:r>
        <w:br/>
      </w:r>
      <w:r>
        <w:br/>
        <w:t>Latvijas Pašvaldību sav</w:t>
      </w:r>
      <w:r>
        <w:t>ienība</w:t>
      </w:r>
      <w:r>
        <w:br/>
        <w:t xml:space="preserve">Lāsma Ūbele; </w:t>
      </w:r>
      <w:r>
        <w:br/>
        <w:t xml:space="preserve">Padomniece finanšu jautājumos </w:t>
      </w:r>
      <w:r>
        <w:br/>
        <w:t>67226536</w:t>
      </w:r>
      <w:r>
        <w:br/>
      </w:r>
      <w:hyperlink r:id="rId6" w:history="1">
        <w:r>
          <w:rPr>
            <w:rStyle w:val="Hyperlink"/>
          </w:rPr>
          <w:t>lasma.ubele@lps.lv</w:t>
        </w:r>
      </w:hyperlink>
      <w:r>
        <w:br/>
      </w:r>
      <w:hyperlink r:id="rId7" w:history="1">
        <w:r>
          <w:rPr>
            <w:rStyle w:val="Hyperlink"/>
          </w:rPr>
          <w:t>www.lps.lv</w:t>
        </w:r>
      </w:hyperlink>
      <w:r>
        <w:t xml:space="preserve"> </w:t>
      </w:r>
    </w:p>
    <w:sectPr w:rsidR="00EB03F7">
      <w:footerReference w:type="default" r:id="rId8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A97EA6" w14:textId="77777777" w:rsidR="00EB03F7" w:rsidRDefault="00EB03F7" w:rsidP="002B28F0">
      <w:r>
        <w:separator/>
      </w:r>
    </w:p>
  </w:endnote>
  <w:endnote w:type="continuationSeparator" w:id="0">
    <w:p w14:paraId="79A51B4D" w14:textId="77777777" w:rsidR="00EB03F7" w:rsidRDefault="00EB03F7" w:rsidP="002B2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9FE11" w14:textId="6130BC2F" w:rsidR="002B28F0" w:rsidRPr="002B28F0" w:rsidRDefault="002B28F0">
    <w:pPr>
      <w:pStyle w:val="Footer"/>
      <w:rPr>
        <w:rFonts w:ascii="Times New Roman" w:hAnsi="Times New Roman" w:cs="Times New Roman"/>
        <w:sz w:val="20"/>
        <w:szCs w:val="20"/>
      </w:rPr>
    </w:pPr>
    <w:r w:rsidRPr="002B28F0">
      <w:rPr>
        <w:rFonts w:ascii="Times New Roman" w:hAnsi="Times New Roman" w:cs="Times New Roman"/>
        <w:sz w:val="20"/>
        <w:szCs w:val="20"/>
      </w:rPr>
      <w:t>LPSesask_120721_VSS-567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37DA91" w14:textId="77777777" w:rsidR="00EB03F7" w:rsidRDefault="00EB03F7" w:rsidP="002B28F0">
      <w:r>
        <w:separator/>
      </w:r>
    </w:p>
  </w:footnote>
  <w:footnote w:type="continuationSeparator" w:id="0">
    <w:p w14:paraId="2E5D31A4" w14:textId="77777777" w:rsidR="00EB03F7" w:rsidRDefault="00EB03F7" w:rsidP="002B28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A5"/>
    <w:rsid w:val="002B28F0"/>
    <w:rsid w:val="00EB03F7"/>
    <w:rsid w:val="00FE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9BA5DC8"/>
  <w15:chartTrackingRefBased/>
  <w15:docId w15:val="{7D29744A-4F84-4A5F-9076-39616E8F9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2B28F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8F0"/>
    <w:rPr>
      <w:rFonts w:ascii="Calibri" w:hAnsi="Calibri" w:cs="Calibri"/>
      <w:sz w:val="22"/>
      <w:szCs w:val="22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2B28F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8F0"/>
    <w:rPr>
      <w:rFonts w:ascii="Calibr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134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://www.lps.lv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sma.ubele@lps.lv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Ema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FAA8CE-F95D-4C78-83E4-4DDECD8D7D6F}"/>
</file>

<file path=customXml/itemProps2.xml><?xml version="1.0" encoding="utf-8"?>
<ds:datastoreItem xmlns:ds="http://schemas.openxmlformats.org/officeDocument/2006/customXml" ds:itemID="{614DE96C-26DC-4DDF-AF26-D518DE14313A}"/>
</file>

<file path=customXml/itemProps3.xml><?xml version="1.0" encoding="utf-8"?>
<ds:datastoreItem xmlns:ds="http://schemas.openxmlformats.org/officeDocument/2006/customXml" ds:itemID="{022BA9AF-E6A3-428E-882F-5AA603F1D760}"/>
</file>

<file path=docProps/app.xml><?xml version="1.0" encoding="utf-8"?>
<Properties xmlns="http://schemas.openxmlformats.org/officeDocument/2006/extended-properties" xmlns:vt="http://schemas.openxmlformats.org/officeDocument/2006/docPropsVTypes">
  <Template>NormalEmail</Template>
  <TotalTime>2</TotalTime>
  <Pages>1</Pages>
  <Words>427</Words>
  <Characters>244</Characters>
  <Application>Microsoft Office Word</Application>
  <DocSecurity>0</DocSecurity>
  <Lines>2</Lines>
  <Paragraphs>1</Paragraphs>
  <ScaleCrop>false</ScaleCrop>
  <Company>VAS Valsts nekustamie ipasumi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Bružas</dc:creator>
  <cp:keywords/>
  <dc:description/>
  <cp:lastModifiedBy>Vita Bružas</cp:lastModifiedBy>
  <cp:revision>3</cp:revision>
  <dcterms:created xsi:type="dcterms:W3CDTF">2021-07-20T11:16:00Z</dcterms:created>
  <dcterms:modified xsi:type="dcterms:W3CDTF">2021-07-20T11:17:00Z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