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A7640" w14:textId="77777777" w:rsidR="00CE1B2E" w:rsidRDefault="00EE1AAA" w:rsidP="00CE1B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595A7641" w14:textId="77777777" w:rsidR="00CE1B2E" w:rsidRDefault="00CE1B2E" w:rsidP="00CE1B2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595A7642" w14:textId="77777777" w:rsidR="00CE1B2E" w:rsidRDefault="00EE1AAA" w:rsidP="00CE1B2E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E84B76">
        <w:rPr>
          <w:rFonts w:ascii="Times New Roman" w:hAnsi="Times New Roman"/>
          <w:noProof/>
          <w:sz w:val="28"/>
          <w:szCs w:val="28"/>
          <w:lang w:val="lv-LV"/>
        </w:rPr>
        <w:t>Datums skatāms laika zīmogā</w:t>
      </w:r>
      <w:r w:rsidR="00E351BB">
        <w:rPr>
          <w:rFonts w:ascii="Times New Roman" w:hAnsi="Times New Roman"/>
          <w:sz w:val="28"/>
          <w:szCs w:val="28"/>
          <w:lang w:val="lv-LV"/>
        </w:rPr>
        <w:t>.</w:t>
      </w:r>
      <w:r w:rsidRPr="00784FFA">
        <w:rPr>
          <w:rFonts w:ascii="Times New Roman" w:hAnsi="Times New Roman"/>
          <w:sz w:val="28"/>
          <w:szCs w:val="28"/>
          <w:lang w:val="lv-LV"/>
        </w:rPr>
        <w:t xml:space="preserve">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3.1-20/2021/251</w:t>
      </w:r>
    </w:p>
    <w:p w14:paraId="595A7643" w14:textId="77777777" w:rsidR="00CE1B2E" w:rsidRPr="00784FFA" w:rsidRDefault="00EE1AAA" w:rsidP="00CE1B2E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12.08.2021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28  9.§</w:t>
      </w:r>
    </w:p>
    <w:p w14:paraId="595A7644" w14:textId="77777777" w:rsidR="00CE1B2E" w:rsidRDefault="00CE1B2E" w:rsidP="00CE1B2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177E99B0" w14:textId="77777777" w:rsidR="00057F26" w:rsidRDefault="00057F26" w:rsidP="00CE1B2E">
      <w:pPr>
        <w:spacing w:after="0" w:line="240" w:lineRule="auto"/>
        <w:jc w:val="right"/>
        <w:rPr>
          <w:rFonts w:ascii="Times New Roman" w:hAnsi="Times New Roman"/>
          <w:b/>
          <w:bCs/>
          <w:noProof/>
          <w:sz w:val="28"/>
          <w:szCs w:val="28"/>
          <w:lang w:val="lv-LV"/>
        </w:rPr>
      </w:pPr>
    </w:p>
    <w:p w14:paraId="595A7645" w14:textId="4D2820C9" w:rsidR="00CE1B2E" w:rsidRPr="00057F26" w:rsidRDefault="00EE1AAA" w:rsidP="00CE1B2E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057F26">
        <w:rPr>
          <w:rFonts w:ascii="Times New Roman" w:hAnsi="Times New Roman"/>
          <w:b/>
          <w:bCs/>
          <w:noProof/>
          <w:sz w:val="28"/>
          <w:szCs w:val="28"/>
          <w:lang w:val="lv-LV"/>
        </w:rPr>
        <w:t>Finanšu ministrijai</w:t>
      </w:r>
    </w:p>
    <w:p w14:paraId="595A7648" w14:textId="77777777" w:rsidR="00CE1B2E" w:rsidRPr="00057F26" w:rsidRDefault="00CE1B2E" w:rsidP="00CE1B2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lv-LV"/>
        </w:rPr>
      </w:pPr>
    </w:p>
    <w:p w14:paraId="543F8A68" w14:textId="77777777" w:rsidR="00057F26" w:rsidRDefault="00057F26" w:rsidP="00CE1B2E">
      <w:pPr>
        <w:spacing w:after="0" w:line="240" w:lineRule="auto"/>
        <w:rPr>
          <w:rFonts w:ascii="Times New Roman" w:hAnsi="Times New Roman"/>
          <w:i/>
          <w:iCs/>
          <w:noProof/>
          <w:sz w:val="28"/>
          <w:szCs w:val="28"/>
          <w:lang w:val="lv-LV"/>
        </w:rPr>
      </w:pPr>
    </w:p>
    <w:p w14:paraId="595A7649" w14:textId="6EDAA02B" w:rsidR="00CE1B2E" w:rsidRPr="00057F26" w:rsidRDefault="00EE1AAA" w:rsidP="00CE1B2E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057F26">
        <w:rPr>
          <w:rFonts w:ascii="Times New Roman" w:hAnsi="Times New Roman"/>
          <w:i/>
          <w:iCs/>
          <w:noProof/>
          <w:sz w:val="28"/>
          <w:szCs w:val="28"/>
          <w:lang w:val="lv-LV"/>
        </w:rPr>
        <w:t>Atzinums par MK noteikumu projektu (VSS-708)</w:t>
      </w:r>
    </w:p>
    <w:p w14:paraId="13A6DA73" w14:textId="77777777" w:rsidR="00057F26" w:rsidRDefault="00057F26" w:rsidP="00057F26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03171904" w14:textId="4CB4BF9F" w:rsidR="00057F26" w:rsidRDefault="00EE1AAA" w:rsidP="00057F2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112C77">
        <w:rPr>
          <w:rFonts w:ascii="Times New Roman" w:hAnsi="Times New Roman"/>
          <w:sz w:val="28"/>
          <w:szCs w:val="28"/>
          <w:lang w:val="lv-LV"/>
        </w:rPr>
        <w:t xml:space="preserve">Ekonomikas ministrija ir izskatījusi </w:t>
      </w:r>
      <w:r>
        <w:rPr>
          <w:rFonts w:ascii="Times New Roman" w:hAnsi="Times New Roman"/>
          <w:sz w:val="28"/>
          <w:szCs w:val="28"/>
          <w:lang w:val="lv-LV"/>
        </w:rPr>
        <w:t>Finanšu</w:t>
      </w:r>
      <w:r w:rsidRPr="00112C77">
        <w:rPr>
          <w:rFonts w:ascii="Times New Roman" w:hAnsi="Times New Roman"/>
          <w:sz w:val="28"/>
          <w:szCs w:val="28"/>
          <w:lang w:val="lv-LV"/>
        </w:rPr>
        <w:t xml:space="preserve"> ministrijas </w:t>
      </w:r>
      <w:r>
        <w:rPr>
          <w:rFonts w:ascii="Times New Roman" w:hAnsi="Times New Roman"/>
          <w:sz w:val="28"/>
          <w:szCs w:val="28"/>
          <w:lang w:val="lv-LV"/>
        </w:rPr>
        <w:t>izstrādāto</w:t>
      </w:r>
      <w:r w:rsidRPr="00112C77">
        <w:rPr>
          <w:rFonts w:ascii="Times New Roman" w:hAnsi="Times New Roman"/>
          <w:sz w:val="28"/>
          <w:szCs w:val="28"/>
          <w:lang w:val="lv-LV"/>
        </w:rPr>
        <w:t xml:space="preserve"> Ministru kabineta noteikumu projektu “</w:t>
      </w:r>
      <w:r w:rsidRPr="00057F26">
        <w:rPr>
          <w:rFonts w:ascii="Times New Roman" w:hAnsi="Times New Roman"/>
          <w:sz w:val="28"/>
          <w:szCs w:val="28"/>
          <w:lang w:val="lv-LV"/>
        </w:rPr>
        <w:t>Grozījumi Ministru kabineta 2005.gada 27.decembra noteikumos Nr.1031</w:t>
      </w:r>
      <w:r>
        <w:rPr>
          <w:rFonts w:ascii="Times New Roman" w:hAnsi="Times New Roman"/>
          <w:sz w:val="28"/>
          <w:szCs w:val="28"/>
          <w:lang w:val="lv-LV"/>
        </w:rPr>
        <w:t xml:space="preserve"> “</w:t>
      </w:r>
      <w:r w:rsidRPr="00057F26">
        <w:rPr>
          <w:rFonts w:ascii="Times New Roman" w:hAnsi="Times New Roman"/>
          <w:sz w:val="28"/>
          <w:szCs w:val="28"/>
          <w:lang w:val="lv-LV"/>
        </w:rPr>
        <w:t>Noteikumi par budžetu izdevumu klasifikāciju atbilstoši ekonomiskajām kategorijām</w:t>
      </w:r>
      <w:r w:rsidRPr="00112C77">
        <w:rPr>
          <w:rFonts w:ascii="Times New Roman" w:hAnsi="Times New Roman"/>
          <w:sz w:val="28"/>
          <w:szCs w:val="28"/>
          <w:lang w:val="lv-LV"/>
        </w:rPr>
        <w:t xml:space="preserve">”” </w:t>
      </w:r>
      <w:r>
        <w:rPr>
          <w:rFonts w:ascii="Times New Roman" w:hAnsi="Times New Roman"/>
          <w:sz w:val="28"/>
          <w:szCs w:val="28"/>
          <w:lang w:val="lv-LV"/>
        </w:rPr>
        <w:t xml:space="preserve">un </w:t>
      </w:r>
      <w:r w:rsidRPr="00112C77">
        <w:rPr>
          <w:rFonts w:ascii="Times New Roman" w:hAnsi="Times New Roman"/>
          <w:sz w:val="28"/>
          <w:szCs w:val="28"/>
          <w:lang w:val="lv-LV"/>
        </w:rPr>
        <w:t>tā sākotnējās ietekmes novērtējuma ziņojumu (anotāciju) (VSS</w:t>
      </w:r>
      <w:r w:rsidRPr="00112C77">
        <w:rPr>
          <w:rFonts w:ascii="Times New Roman" w:hAnsi="Times New Roman"/>
          <w:sz w:val="28"/>
          <w:szCs w:val="28"/>
          <w:lang w:val="lv-LV"/>
        </w:rPr>
        <w:t xml:space="preserve"> – </w:t>
      </w:r>
      <w:r>
        <w:rPr>
          <w:rFonts w:ascii="Times New Roman" w:hAnsi="Times New Roman"/>
          <w:sz w:val="28"/>
          <w:szCs w:val="28"/>
          <w:lang w:val="lv-LV"/>
        </w:rPr>
        <w:t>708</w:t>
      </w:r>
      <w:r w:rsidRPr="00112C77">
        <w:rPr>
          <w:rFonts w:ascii="Times New Roman" w:hAnsi="Times New Roman"/>
          <w:sz w:val="28"/>
          <w:szCs w:val="28"/>
          <w:lang w:val="lv-LV"/>
        </w:rPr>
        <w:t>) un informē, ka atbalsta to tālāku virzību bez iebildumiem.</w:t>
      </w:r>
    </w:p>
    <w:p w14:paraId="595A764D" w14:textId="7B7C7B81" w:rsidR="00CE1B2E" w:rsidRDefault="00CE1B2E" w:rsidP="00CE1B2E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719B01BD" w14:textId="77777777" w:rsidR="00057F26" w:rsidRDefault="00057F26" w:rsidP="00CE1B2E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595A764E" w14:textId="77777777" w:rsidR="00CE1B2E" w:rsidRPr="00784FFA" w:rsidRDefault="00EE1AAA" w:rsidP="00CE1B2E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595A764F" w14:textId="77777777" w:rsidR="00CE1B2E" w:rsidRPr="00057F26" w:rsidRDefault="00CE1B2E" w:rsidP="00CE1B2E">
      <w:pPr>
        <w:tabs>
          <w:tab w:val="left" w:pos="5670"/>
        </w:tabs>
        <w:spacing w:after="0" w:line="240" w:lineRule="auto"/>
        <w:rPr>
          <w:rFonts w:ascii="Times New Roman" w:hAnsi="Times New Roman"/>
          <w:sz w:val="12"/>
          <w:szCs w:val="12"/>
          <w:lang w:val="lv-LV"/>
        </w:rPr>
      </w:pPr>
    </w:p>
    <w:p w14:paraId="595A7650" w14:textId="038DF7C7" w:rsidR="00CE1B2E" w:rsidRDefault="00EE1AAA" w:rsidP="00CE1B2E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sekretārs</w:t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Edmunds Valantis</w:t>
      </w:r>
    </w:p>
    <w:p w14:paraId="595A7651" w14:textId="77777777" w:rsidR="00CE1B2E" w:rsidRDefault="00CE1B2E" w:rsidP="00CE1B2E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595A7652" w14:textId="77777777" w:rsidR="00CE1B2E" w:rsidRPr="00784FFA" w:rsidRDefault="00CE1B2E" w:rsidP="00CE1B2E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3098DF5E" w14:textId="77777777" w:rsidR="00057F26" w:rsidRDefault="00057F26" w:rsidP="00CE1B2E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</w:p>
    <w:p w14:paraId="5792F76E" w14:textId="77777777" w:rsidR="00057F26" w:rsidRDefault="00057F26" w:rsidP="00CE1B2E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</w:p>
    <w:p w14:paraId="5A1C668F" w14:textId="77777777" w:rsidR="00057F26" w:rsidRDefault="00057F26" w:rsidP="00CE1B2E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</w:p>
    <w:p w14:paraId="595A7653" w14:textId="3C2B099B" w:rsidR="00CE1B2E" w:rsidRPr="00784FFA" w:rsidRDefault="00EE1AAA" w:rsidP="00CE1B2E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Agnese Rožkalne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67013117</w:t>
      </w:r>
    </w:p>
    <w:p w14:paraId="595A7654" w14:textId="77777777" w:rsidR="002E1474" w:rsidRPr="00954D5A" w:rsidRDefault="00EE1AAA" w:rsidP="00F301E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agnese.rozkalne@em.gov.lv</w:t>
      </w:r>
    </w:p>
    <w:sectPr w:rsidR="002E1474" w:rsidRPr="00954D5A" w:rsidSect="00057F26">
      <w:headerReference w:type="first" r:id="rId7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DBEFE" w14:textId="77777777" w:rsidR="00000000" w:rsidRDefault="00EE1AAA">
      <w:pPr>
        <w:spacing w:after="0" w:line="240" w:lineRule="auto"/>
      </w:pPr>
      <w:r>
        <w:separator/>
      </w:r>
    </w:p>
  </w:endnote>
  <w:endnote w:type="continuationSeparator" w:id="0">
    <w:p w14:paraId="2441D0E8" w14:textId="77777777" w:rsidR="00000000" w:rsidRDefault="00EE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3D264" w14:textId="77777777" w:rsidR="00000000" w:rsidRDefault="00EE1AAA">
      <w:pPr>
        <w:spacing w:after="0" w:line="240" w:lineRule="auto"/>
      </w:pPr>
      <w:r>
        <w:separator/>
      </w:r>
    </w:p>
  </w:footnote>
  <w:footnote w:type="continuationSeparator" w:id="0">
    <w:p w14:paraId="7ADADDB1" w14:textId="77777777" w:rsidR="00000000" w:rsidRDefault="00EE1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A7655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6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7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8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9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A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B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C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D" w14:textId="77777777" w:rsidR="00627578" w:rsidRDefault="00627578" w:rsidP="00627578">
    <w:pPr>
      <w:pStyle w:val="Header"/>
      <w:rPr>
        <w:rFonts w:ascii="Times New Roman" w:hAnsi="Times New Roman"/>
      </w:rPr>
    </w:pPr>
  </w:p>
  <w:p w14:paraId="595A765E" w14:textId="5B5DE11F" w:rsidR="00627578" w:rsidRPr="00815277" w:rsidRDefault="00EE1AAA" w:rsidP="00627578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4756B7BE" wp14:editId="03B895F7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4C2F166" wp14:editId="4BB321B4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5A7664" w14:textId="77777777" w:rsidR="00627578" w:rsidRDefault="00EE1AAA" w:rsidP="00627578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C2F166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595A7664" w14:textId="77777777" w:rsidR="00627578" w:rsidRDefault="00EE1AAA" w:rsidP="00627578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8AC05D1" wp14:editId="4AF763E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0AA084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95A765F" w14:textId="77777777" w:rsidR="00627578" w:rsidRDefault="00627578">
    <w:pPr>
      <w:pStyle w:val="Header"/>
    </w:pPr>
  </w:p>
  <w:p w14:paraId="595A7660" w14:textId="77777777" w:rsidR="00627578" w:rsidRDefault="006275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57F26"/>
    <w:rsid w:val="00112C77"/>
    <w:rsid w:val="00124173"/>
    <w:rsid w:val="00275B9E"/>
    <w:rsid w:val="002B3077"/>
    <w:rsid w:val="002C4CD8"/>
    <w:rsid w:val="002E1474"/>
    <w:rsid w:val="002F0DB0"/>
    <w:rsid w:val="00324F43"/>
    <w:rsid w:val="00366F73"/>
    <w:rsid w:val="003F7D1C"/>
    <w:rsid w:val="0042511F"/>
    <w:rsid w:val="005235C6"/>
    <w:rsid w:val="00535564"/>
    <w:rsid w:val="00627578"/>
    <w:rsid w:val="0064098F"/>
    <w:rsid w:val="00663C3A"/>
    <w:rsid w:val="006C1639"/>
    <w:rsid w:val="0072512E"/>
    <w:rsid w:val="007704BD"/>
    <w:rsid w:val="00784FFA"/>
    <w:rsid w:val="007B3BA5"/>
    <w:rsid w:val="007B48EC"/>
    <w:rsid w:val="007E4D1F"/>
    <w:rsid w:val="00815277"/>
    <w:rsid w:val="00876C21"/>
    <w:rsid w:val="00954D5A"/>
    <w:rsid w:val="00B60182"/>
    <w:rsid w:val="00C47F57"/>
    <w:rsid w:val="00CE1B2E"/>
    <w:rsid w:val="00D13619"/>
    <w:rsid w:val="00D21FA6"/>
    <w:rsid w:val="00D55B4B"/>
    <w:rsid w:val="00E351BB"/>
    <w:rsid w:val="00E365CE"/>
    <w:rsid w:val="00E849D2"/>
    <w:rsid w:val="00E84B76"/>
    <w:rsid w:val="00EB092C"/>
    <w:rsid w:val="00ED2ED7"/>
    <w:rsid w:val="00EE1AAA"/>
    <w:rsid w:val="00F11D89"/>
    <w:rsid w:val="00F17E51"/>
    <w:rsid w:val="00F301E5"/>
    <w:rsid w:val="00F568E9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809AE046-CC2C-473E-82EE-2EC35125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Inga Liepiņa</cp:lastModifiedBy>
  <cp:revision>2</cp:revision>
  <dcterms:created xsi:type="dcterms:W3CDTF">2021-09-01T13:52:00Z</dcterms:created>
  <dcterms:modified xsi:type="dcterms:W3CDTF">2021-09-01T13:52:00Z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