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0352" w14:textId="77777777" w:rsidR="00541338" w:rsidRDefault="00541338" w:rsidP="0054133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Aizsardzības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&lt;Kanceleja@mod.gov.lv&gt;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4.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16:56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Anna Bogdanova &lt;Anna.Bogdanova@mod.gov.lv&gt;; </w:t>
      </w:r>
      <w:proofErr w:type="spellStart"/>
      <w:r>
        <w:rPr>
          <w:rFonts w:eastAsia="Times New Roman"/>
          <w:lang w:val="en-US"/>
        </w:rPr>
        <w:t>Ingrīda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Beļaņina</w:t>
      </w:r>
      <w:proofErr w:type="spellEnd"/>
      <w:r>
        <w:rPr>
          <w:rFonts w:eastAsia="Times New Roman"/>
          <w:lang w:val="en-US"/>
        </w:rPr>
        <w:t xml:space="preserve"> &lt;Ingrida.Belanina@mod.gov.lv&gt;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VSS-563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Importance:</w:t>
      </w:r>
      <w:r>
        <w:rPr>
          <w:rFonts w:eastAsia="Times New Roman"/>
          <w:lang w:val="en-US"/>
        </w:rPr>
        <w:t xml:space="preserve"> High</w:t>
      </w:r>
    </w:p>
    <w:p w14:paraId="23F831DD" w14:textId="77777777" w:rsidR="00541338" w:rsidRDefault="00541338" w:rsidP="00541338">
      <w:pPr>
        <w:rPr>
          <w:rFonts w:ascii="Times New Roman" w:hAnsi="Times New Roman" w:cs="Times New Roman"/>
          <w:sz w:val="24"/>
          <w:szCs w:val="24"/>
        </w:rPr>
      </w:pPr>
    </w:p>
    <w:p w14:paraId="039DB34C" w14:textId="77777777" w:rsidR="00541338" w:rsidRDefault="00541338" w:rsidP="00541338">
      <w:pPr>
        <w:ind w:firstLine="709"/>
        <w:jc w:val="both"/>
      </w:pPr>
      <w:r>
        <w:t>Aizsardzības ministrija ir izskatījusi atkārtotai saskaņošanai saņemto Finanšu ministrijas sagatavoto precizēto noteikumu “Par prasībām kases ieņēmumu un kases izdevumu attaisnojuma dokumentiem un kases grāmatas kārtošanai” projektu , tā anotāciju un izziņu par saskaņošanā izteiktajiem iebildumiem.</w:t>
      </w:r>
    </w:p>
    <w:p w14:paraId="53F40D13" w14:textId="77777777" w:rsidR="00541338" w:rsidRDefault="00541338" w:rsidP="00541338">
      <w:pPr>
        <w:jc w:val="both"/>
      </w:pPr>
      <w:r>
        <w:t xml:space="preserve">Aizsardzības ministrija atbalsta noteikumu projekta tālāku virzību. </w:t>
      </w:r>
    </w:p>
    <w:p w14:paraId="54A68105" w14:textId="77777777" w:rsidR="00541338" w:rsidRDefault="00541338" w:rsidP="00541338">
      <w:pPr>
        <w:rPr>
          <w:color w:val="1F497D"/>
          <w:lang w:eastAsia="en-US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541338" w14:paraId="5FDCBFE5" w14:textId="77777777" w:rsidTr="00541338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12B084F8" w14:textId="77777777" w:rsidR="00541338" w:rsidRDefault="00541338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</w:p>
          <w:p w14:paraId="18E9E401" w14:textId="77777777" w:rsidR="00541338" w:rsidRDefault="00CD3B75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680FC345">
                <v:rect id="_x0000_i1025" style="width:6in;height:.5pt" o:hralign="center" o:hrstd="t" o:hr="t" fillcolor="#a0a0a0" stroked="f"/>
              </w:pict>
            </w:r>
          </w:p>
        </w:tc>
      </w:tr>
      <w:tr w:rsidR="00541338" w14:paraId="145919AB" w14:textId="77777777" w:rsidTr="00541338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32BAA39C" w14:textId="1E1772CB" w:rsidR="00541338" w:rsidRDefault="00541338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3FC31073" wp14:editId="15A961BE">
                  <wp:extent cx="1219200" cy="914400"/>
                  <wp:effectExtent l="0" t="0" r="0" b="0"/>
                  <wp:docPr id="6" name="Picture 6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3D237555" w14:textId="77777777" w:rsidR="00541338" w:rsidRDefault="00541338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541338" w14:paraId="58DA9777" w14:textId="77777777" w:rsidTr="0054133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93A7C27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3B9C581" w14:textId="77777777" w:rsidR="00541338" w:rsidRDefault="005413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1338" w14:paraId="7E7F5D3A" w14:textId="77777777" w:rsidTr="0054133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F19382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52B4D5EA" w14:textId="77777777" w:rsidR="00541338" w:rsidRDefault="00541338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541338" w14:paraId="6EF4ADB2" w14:textId="77777777" w:rsidTr="0054133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728777F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67D4609" w14:textId="77777777" w:rsidR="00541338" w:rsidRDefault="005413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1338" w14:paraId="6300A2F4" w14:textId="77777777" w:rsidTr="0054133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B86B1E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CF235A4" w14:textId="77777777" w:rsidR="00541338" w:rsidRDefault="00541338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9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541338" w14:paraId="62E2349D" w14:textId="77777777" w:rsidTr="00541338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2A784455" w14:textId="77777777" w:rsidR="00541338" w:rsidRDefault="00CD3B75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395AD236">
                <v:rect id="_x0000_i1026" style="width:6in;height:.5pt" o:hralign="center" o:hrstd="t" o:hr="t" fillcolor="#a0a0a0" stroked="f"/>
              </w:pict>
            </w:r>
          </w:p>
        </w:tc>
      </w:tr>
      <w:tr w:rsidR="00541338" w14:paraId="77B00560" w14:textId="77777777" w:rsidTr="00541338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1B094CAB" w14:textId="1A894F6B" w:rsidR="00541338" w:rsidRDefault="00541338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 wp14:anchorId="6C3F3190" wp14:editId="07DF3F3A">
                  <wp:extent cx="1219200" cy="946150"/>
                  <wp:effectExtent l="0" t="0" r="0" b="6350"/>
                  <wp:docPr id="5" name="Picture 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4ECF0999" w14:textId="77777777" w:rsidR="00541338" w:rsidRDefault="00541338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541338" w14:paraId="4D5066A6" w14:textId="77777777" w:rsidTr="00541338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6CB2910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AF327F3" w14:textId="77777777" w:rsidR="00541338" w:rsidRDefault="005413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1338" w14:paraId="38997046" w14:textId="77777777" w:rsidTr="0054133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7ED230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C5233C9" w14:textId="77777777" w:rsidR="00541338" w:rsidRDefault="00541338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Deputy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Head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</w:p>
        </w:tc>
      </w:tr>
      <w:tr w:rsidR="00541338" w14:paraId="616370CB" w14:textId="77777777" w:rsidTr="0054133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175077E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1AD535A" w14:textId="77777777" w:rsidR="00541338" w:rsidRDefault="0054133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41338" w14:paraId="2A6F74CF" w14:textId="77777777" w:rsidTr="00541338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EB186D" w14:textId="77777777" w:rsidR="00541338" w:rsidRDefault="0054133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C14F107" w14:textId="77777777" w:rsidR="00541338" w:rsidRDefault="00541338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CENTRAL ACCOUNTING OFFICE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541338" w14:paraId="2CEF005E" w14:textId="77777777" w:rsidTr="00541338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14:paraId="10E0E5D2" w14:textId="77777777" w:rsidR="00541338" w:rsidRDefault="00541338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</w:rPr>
            </w:pPr>
          </w:p>
          <w:p w14:paraId="1EDD5ABE" w14:textId="77777777" w:rsidR="00541338" w:rsidRDefault="00CD3B75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4F5D5A3F">
                <v:rect id="_x0000_i1027" style="width:6in;height:.5pt" o:hralign="center" o:hrstd="t" o:hr="t" fillcolor="#a0a0a0" stroked="f"/>
              </w:pict>
            </w:r>
          </w:p>
        </w:tc>
      </w:tr>
    </w:tbl>
    <w:p w14:paraId="67EDEBB7" w14:textId="77777777" w:rsidR="00541338" w:rsidRDefault="00541338" w:rsidP="00541338">
      <w:pPr>
        <w:pStyle w:val="NormalWeb"/>
        <w:rPr>
          <w:rFonts w:ascii="Arial" w:hAnsi="Arial" w:cs="Arial"/>
          <w:sz w:val="20"/>
          <w:szCs w:val="20"/>
        </w:rPr>
      </w:pPr>
    </w:p>
    <w:p w14:paraId="6A116F04" w14:textId="04CEA593" w:rsidR="00CB1A41" w:rsidRPr="005A75E0" w:rsidRDefault="00CB1A41" w:rsidP="005A75E0"/>
    <w:sectPr w:rsidR="00CB1A41" w:rsidRPr="005A75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57BF" w14:textId="77777777" w:rsidR="006F1D9E" w:rsidRDefault="006F1D9E" w:rsidP="006F1D9E">
      <w:r>
        <w:separator/>
      </w:r>
    </w:p>
  </w:endnote>
  <w:endnote w:type="continuationSeparator" w:id="0">
    <w:p w14:paraId="5DE13138" w14:textId="77777777" w:rsidR="006F1D9E" w:rsidRDefault="006F1D9E" w:rsidP="006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68E7" w14:textId="77777777" w:rsidR="00541338" w:rsidRDefault="005413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4F7C" w14:textId="27CE10A4" w:rsidR="0085723C" w:rsidRPr="0085723C" w:rsidRDefault="005A75E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</w:t>
    </w:r>
    <w:r w:rsidR="00541338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M</w:t>
    </w:r>
    <w:r w:rsidR="0085723C" w:rsidRPr="0085723C">
      <w:rPr>
        <w:rFonts w:ascii="Times New Roman" w:hAnsi="Times New Roman" w:cs="Times New Roman"/>
        <w:sz w:val="20"/>
        <w:szCs w:val="20"/>
      </w:rPr>
      <w:t>Atz_0</w:t>
    </w:r>
    <w:r w:rsidR="00541338">
      <w:rPr>
        <w:rFonts w:ascii="Times New Roman" w:hAnsi="Times New Roman" w:cs="Times New Roman"/>
        <w:sz w:val="20"/>
        <w:szCs w:val="20"/>
      </w:rPr>
      <w:t>4</w:t>
    </w:r>
    <w:r w:rsidR="0085723C" w:rsidRPr="0085723C">
      <w:rPr>
        <w:rFonts w:ascii="Times New Roman" w:hAnsi="Times New Roman" w:cs="Times New Roman"/>
        <w:sz w:val="20"/>
        <w:szCs w:val="20"/>
      </w:rPr>
      <w:t>0821_VSS-563</w:t>
    </w:r>
  </w:p>
  <w:p w14:paraId="2A4284F7" w14:textId="77777777" w:rsidR="006F1D9E" w:rsidRPr="0085723C" w:rsidRDefault="006F1D9E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2D1A" w14:textId="77777777" w:rsidR="00541338" w:rsidRDefault="00541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D7E5" w14:textId="77777777" w:rsidR="006F1D9E" w:rsidRDefault="006F1D9E" w:rsidP="006F1D9E">
      <w:r>
        <w:separator/>
      </w:r>
    </w:p>
  </w:footnote>
  <w:footnote w:type="continuationSeparator" w:id="0">
    <w:p w14:paraId="64485B4D" w14:textId="77777777" w:rsidR="006F1D9E" w:rsidRDefault="006F1D9E" w:rsidP="006F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2CD0" w14:textId="77777777" w:rsidR="00541338" w:rsidRDefault="005413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41F4" w14:textId="77777777" w:rsidR="00541338" w:rsidRDefault="005413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6CDC" w14:textId="77777777" w:rsidR="00541338" w:rsidRDefault="005413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E"/>
    <w:rsid w:val="00541338"/>
    <w:rsid w:val="005A75E0"/>
    <w:rsid w:val="006F1D9E"/>
    <w:rsid w:val="0085723C"/>
    <w:rsid w:val="00BB12F6"/>
    <w:rsid w:val="00CB1A41"/>
    <w:rsid w:val="00CD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E94ED2"/>
  <w15:chartTrackingRefBased/>
  <w15:docId w15:val="{856DF6D8-C194-4140-BC09-BD6AB004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9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D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D9E"/>
  </w:style>
  <w:style w:type="paragraph" w:styleId="Header">
    <w:name w:val="header"/>
    <w:basedOn w:val="Normal"/>
    <w:link w:val="Head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D9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D9E"/>
    <w:rPr>
      <w:rFonts w:ascii="Calibri" w:hAnsi="Calibri" w:cs="Calibri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A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E0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E0"/>
    <w:rPr>
      <w:rFonts w:ascii="Calibri" w:hAnsi="Calibri" w:cs="Calibri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Bogdanova@mod.gov.lv" TargetMode="External"/><Relationship Id="rId13" Type="http://schemas.openxmlformats.org/officeDocument/2006/relationships/hyperlink" Target="http://www.mod.gov.lv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nna.Bogdanova@mod.gov.lv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www.sargs.lv/lv/tema/72stundas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mod.gov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Aizsardzības ministrija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3</cp:revision>
  <dcterms:created xsi:type="dcterms:W3CDTF">2021-08-06T11:21:00Z</dcterms:created>
  <dcterms:modified xsi:type="dcterms:W3CDTF">2021-08-09T12:05:00Z</dcterms:modified>
</cp:coreProperties>
</file>