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4.2.1.5. pasākuma "Izglītības iestāžu nodrošinājums pilnveidotā vispārējās izglītības satura kvalitatīvai ieviešanai pamata un vidējās izglītības pakāpē" otrās projekta iesniegumu atlases kārtas otrās projektu iesniedzēju priekšatlases rezultātiem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anotācijā ietvert korektu informāciju. Proti, "</w:t>
            </w:r>
            <w:r w:rsidR="00000000" w:rsidRPr="00000000" w:rsidDel="00000000">
              <w:rPr>
                <w:i w:val="1"/>
                <w:rtl w:val="0"/>
              </w:rPr>
              <w:t xml:space="preserve">[..] otrās projekta iesniegumu atlases kārtas </w:t>
            </w:r>
            <w:r w:rsidR="00000000" w:rsidRPr="00000000" w:rsidDel="00000000">
              <w:rPr>
                <w:i w:val="1"/>
                <w:u w:val="single"/>
                <w:rtl w:val="0"/>
              </w:rPr>
              <w:t xml:space="preserve">otrās projektu iesniedzēju priekšatlases rezultātiem</w:t>
            </w:r>
            <w:r w:rsidR="00000000" w:rsidRPr="00000000" w:rsidDel="00000000">
              <w:rPr>
                <w:i w:val="1"/>
                <w:rtl w:val="0"/>
              </w:rPr>
              <w:t xml:space="preserve">" </w:t>
            </w:r>
            <w:r w:rsidR="00000000" w:rsidRPr="00000000" w:rsidDel="00000000">
              <w:rPr>
                <w:rtl w:val="0"/>
              </w:rPr>
              <w:t xml:space="preserve">nevis</w:t>
            </w:r>
            <w:r w:rsidR="00000000" w:rsidRPr="00000000" w:rsidDel="00000000">
              <w:rPr>
                <w:i w:val="1"/>
                <w:rtl w:val="0"/>
              </w:rPr>
              <w:t xml:space="preserve"> "[..] otrās projekta iesniegumu atlases kārtas </w:t>
            </w:r>
            <w:r w:rsidR="00000000" w:rsidRPr="00000000" w:rsidDel="00000000">
              <w:rPr>
                <w:i w:val="1"/>
                <w:u w:val="single"/>
                <w:rtl w:val="0"/>
              </w:rPr>
              <w:t xml:space="preserve">projektu iesniedzēju priekšatlases rezultātiem</w:t>
            </w:r>
            <w:r w:rsidR="00000000" w:rsidRPr="00000000" w:rsidDel="00000000">
              <w:rPr>
                <w:rtl w:val="0"/>
              </w:rPr>
              <w:t xml:space="preserve">". Tāpat lūdzam precīzi atspoguļot arī citus ar projektu saistītos apstākļus. Piemēram, atbilstoši skaidrojumiem saprotams, ka priekšatlase tika uzsākta atbilstoši Ministru kabineta 2025. gada 28. janvāra noteikumu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12. punktam, lai gan otrās projektu iesniedzēju priekšatlases noteikumi izriet no 12.</w:t>
            </w:r>
            <w:r w:rsidR="00000000" w:rsidRPr="00000000" w:rsidDel="00000000">
              <w:rPr>
                <w:vertAlign w:val="superscript"/>
                <w:rtl w:val="0"/>
              </w:rPr>
              <w:t xml:space="preserve">1</w:t>
            </w:r>
            <w:r w:rsidR="00000000" w:rsidRPr="00000000" w:rsidDel="00000000">
              <w:rPr>
                <w:rtl w:val="0"/>
              </w:rPr>
              <w:t xml:space="preserve">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anotācijas 6. sadaļā sniegt pilnīgu izpratni par projekta sabiedrības līdzdalības procesu, kas atbilstoši anotācijas 6. sadaļai attiecināms uz konkrēto projektu. Anotācijas 6. sadaļas aizpildīšanā iesakām ievērot "Vadlīnijas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26-TA-272</w:t>
    </w:r>
    <w:r>
      <w:br/>
    </w:r>
    <w:r w:rsidR="00000000" w:rsidRPr="00000000" w:rsidDel="00000000">
      <w:rPr>
        <w:rtl w:val="0"/>
      </w:rPr>
      <w:t xml:space="preserve">Izdrukāts 17.02.2026. 11.33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26-TA-272</w:t>
    </w:r>
    <w:r>
      <w:br/>
    </w:r>
    <w:r w:rsidR="00000000" w:rsidRPr="00000000" w:rsidDel="00000000">
      <w:rPr>
        <w:rtl w:val="0"/>
      </w:rPr>
      <w:t xml:space="preserve">Izdrukāts 17.02.2026. 11.33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Atzinumi_26-TA-272.docx</dc:title>
</cp:coreProperties>
</file>

<file path=docProps/custom.xml><?xml version="1.0" encoding="utf-8"?>
<Properties xmlns="http://schemas.openxmlformats.org/officeDocument/2006/custom-properties" xmlns:vt="http://schemas.openxmlformats.org/officeDocument/2006/docPropsVTypes"/>
</file>