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privatizējot nekustamo īpašumu (nekustamā īpašuma kadastra Nr. 0100 109 0134 - 1,5879 ha platībā), Ilmeņa ielā 6, Rīgā, privatizēt arī zemes vienībā ietilpstošo valsts meža zemi 0,3747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rīkojuma projekta 1.punktā norādīto nekustamā īpašuma kadastra Nr. atbilstoši zemesgrāmatas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5.punktu zemesgrāmatā ierakstītas valsts meža zemes atsavināšanu vai privatizāciju var atļaut ar ikreizēju Ministru kabineta rīkojumu privatizējot, kā arī atsavinot valstij piederošu būvi vai tās domājamo daļu kopā ar funkcionāli nepieciešamo zemes gabalu vai tā domājamo daļu, kura sastāvā ir valsts meža zeme, vai neapbūvētu valstij piederošu zemes gabalu vai tā domājamo daļu, kura sastāvā ir valsts meža zeme,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secināms, ka, privatizējot nekustamo īpašumu ar kadastra Nr.0100 109 2004, tiek privatizēta arī tajā ietilpstošā valsts meža zeme. Atbilstoši datiem zemesgramatā un Nekustamā īpašuma valsts kadastra informācijas sistēmā nekustamais īpašums ar kadastra Nr.0100 109 2004 sastāv no zemes vienības ar kadastra apzīmējumu 0100 109 0134 un deviņām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privatizācijai nododamais nekustamais īpašums ir apbūvēts, Meža likuma 44.panta ceturtās daļas 5.punkta regulējums paredz, ka valsts meža zeme privatizējama tādā platībā, kāda funkcionāli nepieciešama privatizējamajām būvēm. Ņemot vērā minēto, lūdzu papildināt anotāciju ar informāciju par privatizācijai nododamās valsts meža zemes platības funkcionālo nepieciešamību privatizējamajām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26.04.2023.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26.04.2023.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