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1060 "Noteikumi par bīstamo un piesārņojošo kravu apriti un kontroli ostās"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01.02.2024. 07.46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01.02.2024. 07.46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