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09.04.2024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09.04.2024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