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 gada 14. 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14.12.2023. 10.00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14.12.2023. 10.00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