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8.1.13.apakšsadaļas punktā “Apraksts” pie uzskaitītās informācijas, kādus datu veidus apstrādā Sabiedrības integrācijas fonds, svītrot 3.punkta pēdējos 3 apakšpunktus (19.lpp.), jo tie dublē iepriekš norādītos.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Lasko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21.12.2023.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21.12.2023.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