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3.06.2024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3.06.2024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