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papildināt Ministru kabineta noteikumu projektu “Datu izplatīšanas un pārvaldības platformas noteikumi” (22-TA-2640) ar nosacījumu, ka Datu izplatīšanas un pārvaldības platformas DAGR izmantošana starpinstitūciju datu aprites nodrošināšanai ar 2027. gada 1. janvāri ir obligāta.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4.punkts noteic, ka Datu izplatīšanas un pārvaldības platformas (DAGR) izmantošana starpinstitūciju datu aprites nodrošināšanai ar 2027.gada 1.janvāri būs obligāta. Rīkojuma projekta anotācija neietver skaidrojumu par šo Ministru kabineta sēdes protokollēmuma projekta punktu, attiecīgi nav iespējams izvērtēt, vai tas ir patiešām nepieciešams, vai izvēlētajam datumam, no kura būs jāpilda jaunais pienākums, ir racionāls pamats u.tml. Vēršam uzmanību arī uz Satiksmes ministrijas 2022.gada 9.novembra atzinumā par Ministru kabineta noteikumu projektu "Datu izplatīšanas un pārvaldības platformas noteikumi" (22-TA-2640) izteikto iebildumu, ka no noteikumu projekta anotācijas nav līdz galam skaidrs, kā notiks noteikumu projekta 30.punktā neuzskaitīto informācijas sistēmu integrācija Datu izplatīšanas un pārvaldības platformā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prioritāri integrējamajām sistēmām pieņemot un atbilstošu finansējumu nodrošinot centralizēti (līdzīgi kā attiecībā uz noteikumu projekta 30.punktā uzskaitītajām, proti, primāri integrējamajām, sistēmām),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integrāciju pieņemot un atbilstošu finansējumu nodrošinot katras sistēmas pārzinim pašam.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Ministru kabineta sēdes protokollēmuma projekta 4.punktu vai atbilstoši papildināt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